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A5" w:rsidRDefault="00EA2C9E">
      <w:pPr>
        <w:pStyle w:val="1"/>
        <w:spacing w:before="75"/>
        <w:ind w:left="309" w:right="4"/>
        <w:jc w:val="center"/>
      </w:pPr>
      <w:r>
        <w:t>МИНИСТЕРСТВО</w:t>
      </w:r>
      <w:r>
        <w:rPr>
          <w:spacing w:val="-15"/>
        </w:rPr>
        <w:t xml:space="preserve"> </w:t>
      </w:r>
      <w:r>
        <w:t>ПРОСВЕЩЕНИЯ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rPr>
          <w:spacing w:val="-2"/>
        </w:rPr>
        <w:t>ФЕДЕРАЦИИ</w:t>
      </w:r>
    </w:p>
    <w:p w:rsidR="005105A5" w:rsidRDefault="00EA2C9E">
      <w:pPr>
        <w:spacing w:before="225" w:line="408" w:lineRule="auto"/>
        <w:ind w:left="764" w:right="457" w:hanging="2"/>
        <w:jc w:val="center"/>
        <w:rPr>
          <w:b/>
          <w:sz w:val="28"/>
        </w:rPr>
      </w:pPr>
      <w:r>
        <w:rPr>
          <w:b/>
          <w:sz w:val="28"/>
        </w:rPr>
        <w:t>Департамент Смоленской области по образованию и науке Муниципальное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"Гагаринский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район"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Смоленской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области МБОУ "</w:t>
      </w:r>
      <w:proofErr w:type="gramStart"/>
      <w:r>
        <w:rPr>
          <w:b/>
          <w:sz w:val="28"/>
        </w:rPr>
        <w:t>Пречистенская  средняя</w:t>
      </w:r>
      <w:proofErr w:type="gramEnd"/>
      <w:r>
        <w:rPr>
          <w:b/>
          <w:sz w:val="28"/>
        </w:rPr>
        <w:t xml:space="preserve"> школа"</w:t>
      </w:r>
    </w:p>
    <w:p w:rsidR="005105A5" w:rsidRDefault="005105A5">
      <w:pPr>
        <w:pStyle w:val="a3"/>
        <w:ind w:left="0" w:firstLine="0"/>
        <w:jc w:val="left"/>
        <w:rPr>
          <w:b/>
          <w:sz w:val="20"/>
        </w:rPr>
      </w:pPr>
    </w:p>
    <w:p w:rsidR="005105A5" w:rsidRDefault="005105A5">
      <w:pPr>
        <w:pStyle w:val="a3"/>
        <w:ind w:left="0" w:firstLine="0"/>
        <w:jc w:val="left"/>
        <w:rPr>
          <w:b/>
          <w:sz w:val="20"/>
        </w:rPr>
      </w:pPr>
    </w:p>
    <w:p w:rsidR="005105A5" w:rsidRDefault="005105A5">
      <w:pPr>
        <w:pStyle w:val="a3"/>
        <w:ind w:left="0" w:firstLine="0"/>
        <w:jc w:val="left"/>
        <w:rPr>
          <w:b/>
          <w:sz w:val="20"/>
        </w:rPr>
      </w:pPr>
    </w:p>
    <w:p w:rsidR="005105A5" w:rsidRDefault="005105A5">
      <w:pPr>
        <w:pStyle w:val="a3"/>
        <w:ind w:left="0" w:firstLine="0"/>
        <w:jc w:val="left"/>
        <w:rPr>
          <w:b/>
          <w:sz w:val="20"/>
        </w:rPr>
      </w:pPr>
    </w:p>
    <w:p w:rsidR="005105A5" w:rsidRDefault="005105A5">
      <w:pPr>
        <w:pStyle w:val="a3"/>
        <w:spacing w:before="93"/>
        <w:ind w:left="0" w:firstLine="0"/>
        <w:jc w:val="left"/>
        <w:rPr>
          <w:b/>
          <w:sz w:val="20"/>
        </w:rPr>
      </w:pPr>
    </w:p>
    <w:p w:rsidR="005105A5" w:rsidRDefault="005105A5">
      <w:pPr>
        <w:pStyle w:val="a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472"/>
        <w:gridCol w:w="6333"/>
      </w:tblGrid>
      <w:tr w:rsidR="008815E9" w:rsidTr="00F76301">
        <w:trPr>
          <w:trHeight w:val="1374"/>
        </w:trPr>
        <w:tc>
          <w:tcPr>
            <w:tcW w:w="4472" w:type="dxa"/>
          </w:tcPr>
          <w:p w:rsidR="008815E9" w:rsidRDefault="008815E9" w:rsidP="00F76301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СОГЛАСОВАНО</w:t>
            </w:r>
          </w:p>
          <w:p w:rsidR="008815E9" w:rsidRDefault="008815E9" w:rsidP="00F76301">
            <w:pPr>
              <w:pStyle w:val="TableParagraph"/>
              <w:ind w:left="200" w:right="996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«Пречистенская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школа»)</w:t>
            </w:r>
          </w:p>
          <w:p w:rsidR="008815E9" w:rsidRDefault="008815E9" w:rsidP="00F76301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(протокол от 31.08.2023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6333" w:type="dxa"/>
          </w:tcPr>
          <w:p w:rsidR="008815E9" w:rsidRDefault="008815E9" w:rsidP="00F76301">
            <w:pPr>
              <w:pStyle w:val="TableParagraph"/>
              <w:spacing w:line="266" w:lineRule="exact"/>
              <w:ind w:right="206"/>
              <w:jc w:val="right"/>
              <w:rPr>
                <w:sz w:val="24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9264" behindDoc="1" locked="0" layoutInCell="1" allowOverlap="1" wp14:anchorId="53F68C5C" wp14:editId="34738315">
                  <wp:simplePos x="0" y="0"/>
                  <wp:positionH relativeFrom="page">
                    <wp:posOffset>1490345</wp:posOffset>
                  </wp:positionH>
                  <wp:positionV relativeFrom="paragraph">
                    <wp:posOffset>26035</wp:posOffset>
                  </wp:positionV>
                  <wp:extent cx="1377315" cy="1412240"/>
                  <wp:effectExtent l="0" t="0" r="0" b="0"/>
                  <wp:wrapNone/>
                  <wp:docPr id="1" name="image1.jpeg" descr="C:\Users\AsRock\Desktop\Аттестация Марышева\приказ по ВПШ\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315" cy="141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4"/>
              </w:rPr>
              <w:t>УТВЕРЖДЕНО</w:t>
            </w:r>
          </w:p>
          <w:p w:rsidR="008815E9" w:rsidRDefault="008815E9" w:rsidP="00F76301">
            <w:pPr>
              <w:pStyle w:val="TableParagraph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«Пречистенская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  <w:p w:rsidR="008815E9" w:rsidRDefault="008815E9" w:rsidP="00F76301">
            <w:pPr>
              <w:pStyle w:val="TableParagraph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от 31.08.2023 </w:t>
            </w:r>
            <w:bookmarkStart w:id="0" w:name="_GoBack"/>
            <w:bookmarkEnd w:id="0"/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116-ОД</w:t>
            </w:r>
          </w:p>
          <w:p w:rsidR="008815E9" w:rsidRDefault="008815E9" w:rsidP="00F76301">
            <w:pPr>
              <w:pStyle w:val="TableParagraph"/>
              <w:spacing w:before="4"/>
              <w:rPr>
                <w:sz w:val="24"/>
              </w:rPr>
            </w:pPr>
          </w:p>
          <w:p w:rsidR="008815E9" w:rsidRDefault="008815E9" w:rsidP="00F76301">
            <w:pPr>
              <w:pStyle w:val="TableParagraph"/>
              <w:tabs>
                <w:tab w:val="left" w:pos="4398"/>
              </w:tabs>
              <w:spacing w:before="1" w:line="256" w:lineRule="exact"/>
              <w:ind w:left="201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z w:val="24"/>
              </w:rPr>
              <w:tab/>
              <w:t>Мелентьева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</w:tbl>
    <w:p w:rsidR="005105A5" w:rsidRDefault="005105A5">
      <w:pPr>
        <w:pStyle w:val="a3"/>
        <w:ind w:left="0" w:firstLine="0"/>
        <w:jc w:val="left"/>
        <w:rPr>
          <w:b/>
        </w:rPr>
      </w:pPr>
    </w:p>
    <w:p w:rsidR="005105A5" w:rsidRDefault="005105A5">
      <w:pPr>
        <w:pStyle w:val="a3"/>
        <w:ind w:left="0" w:firstLine="0"/>
        <w:jc w:val="left"/>
        <w:rPr>
          <w:b/>
        </w:rPr>
      </w:pPr>
    </w:p>
    <w:p w:rsidR="005105A5" w:rsidRDefault="005105A5">
      <w:pPr>
        <w:pStyle w:val="a3"/>
        <w:ind w:left="0" w:firstLine="0"/>
        <w:jc w:val="left"/>
        <w:rPr>
          <w:b/>
        </w:rPr>
      </w:pPr>
    </w:p>
    <w:p w:rsidR="005105A5" w:rsidRDefault="005105A5">
      <w:pPr>
        <w:pStyle w:val="a3"/>
        <w:ind w:left="0" w:firstLine="0"/>
        <w:jc w:val="left"/>
        <w:rPr>
          <w:b/>
        </w:rPr>
      </w:pPr>
    </w:p>
    <w:p w:rsidR="005105A5" w:rsidRDefault="005105A5">
      <w:pPr>
        <w:pStyle w:val="a3"/>
        <w:spacing w:before="14"/>
        <w:ind w:left="0" w:firstLine="0"/>
        <w:jc w:val="left"/>
        <w:rPr>
          <w:b/>
        </w:rPr>
      </w:pPr>
    </w:p>
    <w:p w:rsidR="005105A5" w:rsidRDefault="00EA2C9E">
      <w:pPr>
        <w:pStyle w:val="1"/>
        <w:ind w:left="309" w:right="5"/>
        <w:jc w:val="center"/>
      </w:pPr>
      <w:r>
        <w:t>РАБОЧАЯ</w:t>
      </w:r>
      <w:r>
        <w:rPr>
          <w:spacing w:val="-8"/>
        </w:rPr>
        <w:t xml:space="preserve"> </w:t>
      </w:r>
      <w:r>
        <w:rPr>
          <w:spacing w:val="-2"/>
        </w:rPr>
        <w:t>ПРОГРАММА</w:t>
      </w:r>
    </w:p>
    <w:p w:rsidR="005105A5" w:rsidRDefault="00EA2C9E">
      <w:pPr>
        <w:pStyle w:val="a3"/>
        <w:spacing w:before="220"/>
        <w:ind w:left="309" w:right="1" w:firstLine="0"/>
        <w:jc w:val="center"/>
      </w:pPr>
      <w:r>
        <w:t>(ID</w:t>
      </w:r>
      <w:r w:rsidR="00547AA5">
        <w:rPr>
          <w:spacing w:val="-2"/>
        </w:rPr>
        <w:t xml:space="preserve"> 16836234</w:t>
      </w:r>
      <w:r>
        <w:rPr>
          <w:spacing w:val="-2"/>
        </w:rPr>
        <w:t>)</w:t>
      </w:r>
    </w:p>
    <w:p w:rsidR="005105A5" w:rsidRDefault="005105A5">
      <w:pPr>
        <w:pStyle w:val="a3"/>
        <w:spacing w:before="218"/>
        <w:ind w:left="0" w:firstLine="0"/>
        <w:jc w:val="left"/>
      </w:pPr>
    </w:p>
    <w:p w:rsidR="005105A5" w:rsidRDefault="00EA2C9E">
      <w:pPr>
        <w:pStyle w:val="2"/>
        <w:spacing w:before="0"/>
        <w:ind w:left="309" w:right="5"/>
        <w:jc w:val="center"/>
      </w:pP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«Химия.</w:t>
      </w:r>
      <w:r>
        <w:rPr>
          <w:spacing w:val="-6"/>
        </w:rPr>
        <w:t xml:space="preserve"> </w:t>
      </w:r>
      <w:r>
        <w:t>Базовый</w:t>
      </w:r>
      <w:r>
        <w:rPr>
          <w:spacing w:val="-9"/>
        </w:rPr>
        <w:t xml:space="preserve"> </w:t>
      </w:r>
      <w:r>
        <w:rPr>
          <w:spacing w:val="-2"/>
        </w:rPr>
        <w:t>уровень»</w:t>
      </w:r>
    </w:p>
    <w:p w:rsidR="005105A5" w:rsidRDefault="00EA2C9E">
      <w:pPr>
        <w:pStyle w:val="a3"/>
        <w:spacing w:before="228"/>
        <w:ind w:left="309" w:right="3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4"/>
        </w:rPr>
        <w:t xml:space="preserve"> </w:t>
      </w:r>
      <w:r>
        <w:t xml:space="preserve">9 </w:t>
      </w:r>
      <w:r>
        <w:rPr>
          <w:spacing w:val="-2"/>
        </w:rPr>
        <w:t>классов</w:t>
      </w:r>
    </w:p>
    <w:p w:rsidR="005105A5" w:rsidRDefault="005105A5">
      <w:pPr>
        <w:pStyle w:val="a3"/>
        <w:ind w:left="0" w:firstLine="0"/>
        <w:jc w:val="left"/>
      </w:pPr>
    </w:p>
    <w:p w:rsidR="005105A5" w:rsidRDefault="005105A5">
      <w:pPr>
        <w:pStyle w:val="a3"/>
        <w:ind w:left="0" w:firstLine="0"/>
        <w:jc w:val="left"/>
      </w:pPr>
    </w:p>
    <w:p w:rsidR="005105A5" w:rsidRDefault="005105A5">
      <w:pPr>
        <w:pStyle w:val="a3"/>
        <w:ind w:left="0" w:firstLine="0"/>
        <w:jc w:val="left"/>
      </w:pPr>
    </w:p>
    <w:p w:rsidR="005105A5" w:rsidRDefault="005105A5">
      <w:pPr>
        <w:pStyle w:val="a3"/>
        <w:ind w:left="0" w:firstLine="0"/>
        <w:jc w:val="left"/>
      </w:pPr>
    </w:p>
    <w:p w:rsidR="005105A5" w:rsidRDefault="005105A5">
      <w:pPr>
        <w:pStyle w:val="a3"/>
        <w:ind w:left="0" w:firstLine="0"/>
        <w:jc w:val="left"/>
      </w:pPr>
    </w:p>
    <w:p w:rsidR="005105A5" w:rsidRDefault="005105A5">
      <w:pPr>
        <w:pStyle w:val="a3"/>
        <w:ind w:left="0" w:firstLine="0"/>
        <w:jc w:val="left"/>
      </w:pPr>
    </w:p>
    <w:p w:rsidR="005105A5" w:rsidRDefault="005105A5">
      <w:pPr>
        <w:pStyle w:val="a3"/>
        <w:ind w:left="0" w:firstLine="0"/>
        <w:jc w:val="left"/>
      </w:pPr>
    </w:p>
    <w:p w:rsidR="005105A5" w:rsidRDefault="005105A5">
      <w:pPr>
        <w:pStyle w:val="a3"/>
        <w:spacing w:before="133"/>
        <w:ind w:left="0" w:firstLine="0"/>
        <w:jc w:val="left"/>
      </w:pPr>
    </w:p>
    <w:p w:rsidR="005105A5" w:rsidRDefault="00EA2C9E">
      <w:pPr>
        <w:ind w:left="309"/>
        <w:jc w:val="center"/>
        <w:rPr>
          <w:b/>
          <w:sz w:val="28"/>
        </w:rPr>
      </w:pPr>
      <w:r>
        <w:rPr>
          <w:b/>
          <w:sz w:val="28"/>
        </w:rPr>
        <w:t>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Пречистое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2023</w:t>
      </w:r>
    </w:p>
    <w:p w:rsidR="005105A5" w:rsidRDefault="005105A5">
      <w:pPr>
        <w:jc w:val="center"/>
        <w:rPr>
          <w:sz w:val="28"/>
        </w:rPr>
        <w:sectPr w:rsidR="005105A5">
          <w:type w:val="continuous"/>
          <w:pgSz w:w="11910" w:h="16390"/>
          <w:pgMar w:top="640" w:right="560" w:bottom="280" w:left="820" w:header="720" w:footer="720" w:gutter="0"/>
          <w:cols w:space="720"/>
        </w:sectPr>
      </w:pPr>
    </w:p>
    <w:p w:rsidR="005105A5" w:rsidRDefault="00EA2C9E">
      <w:pPr>
        <w:pStyle w:val="1"/>
        <w:spacing w:before="75"/>
        <w:ind w:left="466"/>
        <w:jc w:val="both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5105A5" w:rsidRDefault="005105A5">
      <w:pPr>
        <w:pStyle w:val="a3"/>
        <w:spacing w:before="2"/>
        <w:ind w:left="0" w:firstLine="0"/>
        <w:jc w:val="left"/>
        <w:rPr>
          <w:b/>
        </w:rPr>
      </w:pPr>
    </w:p>
    <w:p w:rsidR="005105A5" w:rsidRDefault="00EA2C9E">
      <w:pPr>
        <w:pStyle w:val="a3"/>
        <w:spacing w:line="264" w:lineRule="auto"/>
        <w:ind w:right="154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химии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7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 составлена</w:t>
      </w:r>
      <w:r>
        <w:rPr>
          <w:spacing w:val="-4"/>
        </w:rPr>
        <w:t xml:space="preserve"> </w:t>
      </w:r>
      <w:r>
        <w:t xml:space="preserve">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</w:t>
      </w:r>
      <w:r>
        <w:rPr>
          <w:spacing w:val="-2"/>
        </w:rPr>
        <w:t>Федерации.</w:t>
      </w:r>
    </w:p>
    <w:p w:rsidR="005105A5" w:rsidRDefault="00EA2C9E">
      <w:pPr>
        <w:pStyle w:val="a3"/>
        <w:spacing w:line="264" w:lineRule="auto"/>
        <w:ind w:right="157"/>
      </w:pPr>
      <w:r>
        <w:t>Программа по химии даёт представление о целях, общей стратегии</w:t>
      </w:r>
      <w:r>
        <w:rPr>
          <w:spacing w:val="40"/>
        </w:rPr>
        <w:t xml:space="preserve"> </w:t>
      </w:r>
      <w:r>
        <w:t>обучения, воспитания и развития,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</w:t>
      </w:r>
      <w:r>
        <w:rPr>
          <w:spacing w:val="40"/>
        </w:rPr>
        <w:t xml:space="preserve"> </w:t>
      </w:r>
      <w:r>
        <w:t>характеристики содержания, рекомендуемую последовательность изучения</w:t>
      </w:r>
      <w:r>
        <w:rPr>
          <w:spacing w:val="80"/>
        </w:rPr>
        <w:t xml:space="preserve"> </w:t>
      </w:r>
      <w:r>
        <w:t xml:space="preserve">химии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</w:t>
      </w:r>
      <w:r>
        <w:rPr>
          <w:spacing w:val="-4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учебно-познавательной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освоению учебного содержания.</w:t>
      </w:r>
    </w:p>
    <w:p w:rsidR="005105A5" w:rsidRDefault="00EA2C9E">
      <w:pPr>
        <w:pStyle w:val="a3"/>
        <w:spacing w:before="2" w:line="264" w:lineRule="auto"/>
        <w:ind w:right="157"/>
      </w:pPr>
      <w: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5105A5" w:rsidRDefault="00EA2C9E">
      <w:pPr>
        <w:pStyle w:val="a3"/>
        <w:spacing w:line="321" w:lineRule="exact"/>
        <w:ind w:left="1066" w:firstLine="0"/>
      </w:pPr>
      <w:r>
        <w:t>Изучение</w:t>
      </w:r>
      <w:r>
        <w:rPr>
          <w:spacing w:val="-9"/>
        </w:rPr>
        <w:t xml:space="preserve"> </w:t>
      </w:r>
      <w:r>
        <w:rPr>
          <w:spacing w:val="-2"/>
        </w:rPr>
        <w:t>химии:</w:t>
      </w:r>
    </w:p>
    <w:p w:rsidR="005105A5" w:rsidRDefault="00EA2C9E">
      <w:pPr>
        <w:pStyle w:val="a3"/>
        <w:spacing w:before="31" w:line="264" w:lineRule="auto"/>
        <w:ind w:right="162"/>
      </w:pPr>
      <w:r>
        <w:t>способствует реализации возможностей для саморазвития и формирования культуры личности, её общей и функциональной грамотности;</w:t>
      </w:r>
    </w:p>
    <w:p w:rsidR="005105A5" w:rsidRDefault="00EA2C9E">
      <w:pPr>
        <w:pStyle w:val="a3"/>
        <w:spacing w:before="2" w:line="264" w:lineRule="auto"/>
        <w:ind w:right="161"/>
      </w:pPr>
      <w: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5105A5" w:rsidRDefault="00EA2C9E">
      <w:pPr>
        <w:pStyle w:val="a3"/>
        <w:spacing w:line="264" w:lineRule="auto"/>
        <w:ind w:right="159"/>
      </w:pPr>
      <w:r>
        <w:t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естественнонаучной грамотности обучающихся;</w:t>
      </w:r>
    </w:p>
    <w:p w:rsidR="005105A5" w:rsidRDefault="00EA2C9E">
      <w:pPr>
        <w:pStyle w:val="a3"/>
        <w:ind w:left="1066" w:firstLine="0"/>
      </w:pPr>
      <w:proofErr w:type="gramStart"/>
      <w:r>
        <w:t>способствует</w:t>
      </w:r>
      <w:r>
        <w:rPr>
          <w:spacing w:val="40"/>
        </w:rPr>
        <w:t xml:space="preserve">  </w:t>
      </w:r>
      <w:r>
        <w:t>формированию</w:t>
      </w:r>
      <w:proofErr w:type="gramEnd"/>
      <w:r>
        <w:rPr>
          <w:spacing w:val="41"/>
        </w:rPr>
        <w:t xml:space="preserve">  </w:t>
      </w:r>
      <w:r>
        <w:t>ценностного</w:t>
      </w:r>
      <w:r>
        <w:rPr>
          <w:spacing w:val="42"/>
        </w:rPr>
        <w:t xml:space="preserve">  </w:t>
      </w:r>
      <w:r>
        <w:t>отношения</w:t>
      </w:r>
      <w:r>
        <w:rPr>
          <w:spacing w:val="41"/>
        </w:rPr>
        <w:t xml:space="preserve">  </w:t>
      </w:r>
      <w:r>
        <w:t>к</w:t>
      </w:r>
      <w:r>
        <w:rPr>
          <w:spacing w:val="41"/>
        </w:rPr>
        <w:t xml:space="preserve">  </w:t>
      </w:r>
      <w:r>
        <w:t>естественно</w:t>
      </w:r>
      <w:r>
        <w:rPr>
          <w:spacing w:val="46"/>
        </w:rPr>
        <w:t xml:space="preserve">  </w:t>
      </w:r>
      <w:r>
        <w:rPr>
          <w:spacing w:val="-10"/>
        </w:rPr>
        <w:t>-</w:t>
      </w:r>
    </w:p>
    <w:p w:rsidR="005105A5" w:rsidRDefault="00EA2C9E">
      <w:pPr>
        <w:pStyle w:val="a3"/>
        <w:spacing w:before="31" w:line="264" w:lineRule="auto"/>
        <w:ind w:right="162" w:firstLine="0"/>
      </w:pPr>
      <w:r>
        <w:t>­научным знаниям, к природе, к человеку, вносит свой вклад в экологическое образование обучающихся.</w:t>
      </w:r>
    </w:p>
    <w:p w:rsidR="005105A5" w:rsidRDefault="00EA2C9E">
      <w:pPr>
        <w:pStyle w:val="a3"/>
        <w:spacing w:line="264" w:lineRule="auto"/>
        <w:ind w:right="163"/>
      </w:pPr>
      <w:r>
        <w:t>Данные направления в обучении химии обеспечиваются спецификой содержания</w:t>
      </w:r>
      <w:r>
        <w:rPr>
          <w:spacing w:val="52"/>
          <w:w w:val="150"/>
        </w:rPr>
        <w:t xml:space="preserve">   </w:t>
      </w:r>
      <w:r>
        <w:t>учебного</w:t>
      </w:r>
      <w:r>
        <w:rPr>
          <w:spacing w:val="55"/>
          <w:w w:val="150"/>
        </w:rPr>
        <w:t xml:space="preserve">   </w:t>
      </w:r>
      <w:proofErr w:type="gramStart"/>
      <w:r>
        <w:t>предмета,</w:t>
      </w:r>
      <w:r>
        <w:rPr>
          <w:spacing w:val="54"/>
          <w:w w:val="150"/>
        </w:rPr>
        <w:t xml:space="preserve">   </w:t>
      </w:r>
      <w:proofErr w:type="gramEnd"/>
      <w:r>
        <w:t>который</w:t>
      </w:r>
      <w:r>
        <w:rPr>
          <w:spacing w:val="56"/>
          <w:w w:val="150"/>
        </w:rPr>
        <w:t xml:space="preserve">   </w:t>
      </w:r>
      <w:r>
        <w:t>является</w:t>
      </w:r>
      <w:r>
        <w:rPr>
          <w:spacing w:val="55"/>
          <w:w w:val="150"/>
        </w:rPr>
        <w:t xml:space="preserve">   </w:t>
      </w:r>
      <w:r>
        <w:rPr>
          <w:spacing w:val="-2"/>
        </w:rPr>
        <w:t>педагогически</w:t>
      </w:r>
    </w:p>
    <w:p w:rsidR="005105A5" w:rsidRDefault="005105A5">
      <w:pPr>
        <w:spacing w:line="264" w:lineRule="auto"/>
        <w:sectPr w:rsidR="005105A5">
          <w:pgSz w:w="11910" w:h="16390"/>
          <w:pgMar w:top="640" w:right="560" w:bottom="280" w:left="820" w:header="720" w:footer="720" w:gutter="0"/>
          <w:cols w:space="720"/>
        </w:sectPr>
      </w:pPr>
    </w:p>
    <w:p w:rsidR="005105A5" w:rsidRDefault="00EA2C9E">
      <w:pPr>
        <w:pStyle w:val="a3"/>
        <w:spacing w:before="70" w:line="264" w:lineRule="auto"/>
        <w:ind w:right="164" w:firstLine="0"/>
      </w:pPr>
      <w:r>
        <w:lastRenderedPageBreak/>
        <w:t xml:space="preserve">адаптированным отражением базовой науки химии на определённом этапе её </w:t>
      </w:r>
      <w:r>
        <w:rPr>
          <w:spacing w:val="-2"/>
        </w:rPr>
        <w:t>развития.</w:t>
      </w:r>
    </w:p>
    <w:p w:rsidR="005105A5" w:rsidRDefault="00EA2C9E">
      <w:pPr>
        <w:pStyle w:val="a3"/>
        <w:spacing w:line="264" w:lineRule="auto"/>
        <w:ind w:right="161"/>
      </w:pPr>
      <w:r>
        <w:t xml:space="preserve"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</w:t>
      </w:r>
      <w:r>
        <w:rPr>
          <w:spacing w:val="-2"/>
        </w:rPr>
        <w:t>химии.</w:t>
      </w:r>
    </w:p>
    <w:p w:rsidR="005105A5" w:rsidRDefault="00EA2C9E">
      <w:pPr>
        <w:pStyle w:val="a3"/>
        <w:spacing w:line="264" w:lineRule="auto"/>
        <w:ind w:right="154"/>
      </w:pPr>
      <w: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5105A5" w:rsidRDefault="00EA2C9E">
      <w:pPr>
        <w:pStyle w:val="a4"/>
        <w:numPr>
          <w:ilvl w:val="0"/>
          <w:numId w:val="6"/>
        </w:numPr>
        <w:tabs>
          <w:tab w:val="left" w:pos="1274"/>
        </w:tabs>
        <w:spacing w:before="8"/>
        <w:ind w:left="1274" w:hanging="208"/>
        <w:jc w:val="left"/>
        <w:rPr>
          <w:rFonts w:ascii="Calibri" w:hAnsi="Calibri"/>
          <w:sz w:val="28"/>
        </w:rPr>
      </w:pPr>
      <w:proofErr w:type="spellStart"/>
      <w:r>
        <w:rPr>
          <w:sz w:val="28"/>
        </w:rPr>
        <w:t>атомно­молекулярного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6"/>
          <w:sz w:val="28"/>
        </w:rPr>
        <w:t xml:space="preserve"> </w:t>
      </w:r>
      <w:r>
        <w:rPr>
          <w:sz w:val="28"/>
        </w:rPr>
        <w:t>всего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естествознания;</w:t>
      </w:r>
    </w:p>
    <w:p w:rsidR="005105A5" w:rsidRDefault="00EA2C9E">
      <w:pPr>
        <w:pStyle w:val="a4"/>
        <w:numPr>
          <w:ilvl w:val="0"/>
          <w:numId w:val="6"/>
        </w:numPr>
        <w:tabs>
          <w:tab w:val="left" w:pos="1274"/>
        </w:tabs>
        <w:spacing w:before="35"/>
        <w:ind w:left="1274" w:hanging="208"/>
        <w:jc w:val="left"/>
        <w:rPr>
          <w:rFonts w:ascii="Calibri" w:hAnsi="Calibri"/>
          <w:sz w:val="28"/>
        </w:rPr>
      </w:pPr>
      <w:r>
        <w:rPr>
          <w:sz w:val="28"/>
        </w:rPr>
        <w:t>Периодического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Д.</w:t>
      </w:r>
      <w:r>
        <w:rPr>
          <w:spacing w:val="-5"/>
          <w:sz w:val="28"/>
        </w:rPr>
        <w:t xml:space="preserve"> </w:t>
      </w:r>
      <w:r>
        <w:rPr>
          <w:sz w:val="28"/>
        </w:rPr>
        <w:t>И.</w:t>
      </w:r>
      <w:r>
        <w:rPr>
          <w:spacing w:val="-5"/>
          <w:sz w:val="28"/>
        </w:rPr>
        <w:t xml:space="preserve"> </w:t>
      </w:r>
      <w:r>
        <w:rPr>
          <w:sz w:val="28"/>
        </w:rPr>
        <w:t>Менделеева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химии;</w:t>
      </w:r>
    </w:p>
    <w:p w:rsidR="005105A5" w:rsidRDefault="00EA2C9E">
      <w:pPr>
        <w:pStyle w:val="a4"/>
        <w:numPr>
          <w:ilvl w:val="0"/>
          <w:numId w:val="6"/>
        </w:numPr>
        <w:tabs>
          <w:tab w:val="left" w:pos="1276"/>
        </w:tabs>
        <w:spacing w:before="33"/>
        <w:ind w:left="1276" w:hanging="210"/>
        <w:jc w:val="left"/>
        <w:rPr>
          <w:rFonts w:ascii="Calibri" w:hAnsi="Calibri"/>
          <w:sz w:val="28"/>
        </w:rPr>
      </w:pPr>
      <w:r>
        <w:rPr>
          <w:sz w:val="28"/>
        </w:rPr>
        <w:t>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6"/>
          <w:sz w:val="28"/>
        </w:rPr>
        <w:t xml:space="preserve"> </w:t>
      </w:r>
      <w:r>
        <w:rPr>
          <w:sz w:val="28"/>
        </w:rPr>
        <w:t>атома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химической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связи;</w:t>
      </w:r>
    </w:p>
    <w:p w:rsidR="005105A5" w:rsidRDefault="00EA2C9E">
      <w:pPr>
        <w:pStyle w:val="a4"/>
        <w:numPr>
          <w:ilvl w:val="0"/>
          <w:numId w:val="6"/>
        </w:numPr>
        <w:tabs>
          <w:tab w:val="left" w:pos="1274"/>
        </w:tabs>
        <w:spacing w:before="35"/>
        <w:ind w:left="1274" w:hanging="208"/>
        <w:jc w:val="left"/>
        <w:rPr>
          <w:rFonts w:ascii="Calibri" w:hAnsi="Calibri"/>
          <w:sz w:val="28"/>
        </w:rPr>
      </w:pPr>
      <w:r>
        <w:rPr>
          <w:sz w:val="28"/>
        </w:rPr>
        <w:t>представлений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электролитической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диссоциации</w:t>
      </w:r>
      <w:r>
        <w:rPr>
          <w:spacing w:val="-6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растворах.</w:t>
      </w:r>
    </w:p>
    <w:p w:rsidR="005105A5" w:rsidRDefault="00EA2C9E">
      <w:pPr>
        <w:pStyle w:val="a3"/>
        <w:spacing w:before="26" w:line="264" w:lineRule="auto"/>
        <w:ind w:right="165"/>
      </w:pPr>
      <w: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5105A5" w:rsidRDefault="00EA2C9E">
      <w:pPr>
        <w:pStyle w:val="a3"/>
        <w:spacing w:before="2" w:line="264" w:lineRule="auto"/>
        <w:ind w:right="157"/>
      </w:pPr>
      <w: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</w:t>
      </w:r>
      <w:r>
        <w:rPr>
          <w:spacing w:val="-2"/>
        </w:rPr>
        <w:t>класс».</w:t>
      </w:r>
    </w:p>
    <w:p w:rsidR="005105A5" w:rsidRDefault="00EA2C9E">
      <w:pPr>
        <w:pStyle w:val="a3"/>
        <w:spacing w:line="264" w:lineRule="auto"/>
        <w:ind w:right="155"/>
      </w:pPr>
      <w: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</w:t>
      </w:r>
      <w:r>
        <w:rPr>
          <w:spacing w:val="40"/>
        </w:rPr>
        <w:t xml:space="preserve"> </w:t>
      </w:r>
      <w:r>
        <w:t>обращения с веществами в повседневной жизни.</w:t>
      </w:r>
    </w:p>
    <w:p w:rsidR="005105A5" w:rsidRDefault="00EA2C9E">
      <w:pPr>
        <w:pStyle w:val="a3"/>
        <w:spacing w:line="264" w:lineRule="auto"/>
        <w:ind w:right="167"/>
      </w:pPr>
      <w:r>
        <w:t>При изучении химии на уровне основного общего образования важное значение приобрели такие цели, как:</w:t>
      </w:r>
    </w:p>
    <w:p w:rsidR="005105A5" w:rsidRDefault="00EA2C9E">
      <w:pPr>
        <w:pStyle w:val="a4"/>
        <w:numPr>
          <w:ilvl w:val="0"/>
          <w:numId w:val="6"/>
        </w:numPr>
        <w:tabs>
          <w:tab w:val="left" w:pos="1545"/>
        </w:tabs>
        <w:spacing w:before="7" w:line="261" w:lineRule="auto"/>
        <w:ind w:right="158" w:firstLine="600"/>
        <w:rPr>
          <w:rFonts w:ascii="Calibri" w:hAnsi="Calibri"/>
          <w:sz w:val="28"/>
        </w:rPr>
      </w:pPr>
      <w:r>
        <w:rPr>
          <w:sz w:val="28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5105A5" w:rsidRDefault="005105A5">
      <w:pPr>
        <w:spacing w:line="261" w:lineRule="auto"/>
        <w:jc w:val="both"/>
        <w:rPr>
          <w:rFonts w:ascii="Calibri" w:hAnsi="Calibri"/>
          <w:sz w:val="28"/>
        </w:rPr>
        <w:sectPr w:rsidR="005105A5">
          <w:pgSz w:w="11910" w:h="16390"/>
          <w:pgMar w:top="640" w:right="560" w:bottom="280" w:left="820" w:header="720" w:footer="720" w:gutter="0"/>
          <w:cols w:space="720"/>
        </w:sectPr>
      </w:pPr>
    </w:p>
    <w:p w:rsidR="005105A5" w:rsidRDefault="00EA2C9E">
      <w:pPr>
        <w:pStyle w:val="a4"/>
        <w:numPr>
          <w:ilvl w:val="0"/>
          <w:numId w:val="6"/>
        </w:numPr>
        <w:tabs>
          <w:tab w:val="left" w:pos="1288"/>
        </w:tabs>
        <w:spacing w:before="57" w:line="261" w:lineRule="auto"/>
        <w:ind w:right="165" w:firstLine="600"/>
        <w:rPr>
          <w:rFonts w:ascii="Calibri" w:hAnsi="Calibri"/>
          <w:sz w:val="28"/>
        </w:rPr>
      </w:pPr>
      <w:r>
        <w:rPr>
          <w:sz w:val="28"/>
        </w:rPr>
        <w:lastRenderedPageBreak/>
        <w:t>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5105A5" w:rsidRDefault="00EA2C9E">
      <w:pPr>
        <w:pStyle w:val="a4"/>
        <w:numPr>
          <w:ilvl w:val="0"/>
          <w:numId w:val="6"/>
        </w:numPr>
        <w:tabs>
          <w:tab w:val="left" w:pos="1401"/>
        </w:tabs>
        <w:spacing w:before="11" w:line="261" w:lineRule="auto"/>
        <w:ind w:right="161" w:firstLine="600"/>
        <w:rPr>
          <w:rFonts w:ascii="Calibri" w:hAnsi="Calibri"/>
          <w:sz w:val="28"/>
        </w:rPr>
      </w:pPr>
      <w:r>
        <w:rPr>
          <w:sz w:val="28"/>
        </w:rPr>
        <w:t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</w:t>
      </w:r>
      <w:r>
        <w:rPr>
          <w:spacing w:val="40"/>
          <w:sz w:val="28"/>
        </w:rPr>
        <w:t xml:space="preserve"> </w:t>
      </w:r>
      <w:r>
        <w:rPr>
          <w:sz w:val="28"/>
        </w:rPr>
        <w:t>видов деятельности;</w:t>
      </w:r>
    </w:p>
    <w:p w:rsidR="005105A5" w:rsidRDefault="00EA2C9E">
      <w:pPr>
        <w:pStyle w:val="a4"/>
        <w:numPr>
          <w:ilvl w:val="0"/>
          <w:numId w:val="6"/>
        </w:numPr>
        <w:tabs>
          <w:tab w:val="left" w:pos="1279"/>
        </w:tabs>
        <w:spacing w:before="12" w:line="261" w:lineRule="auto"/>
        <w:ind w:right="158" w:firstLine="600"/>
        <w:rPr>
          <w:rFonts w:ascii="Calibri" w:hAnsi="Calibri"/>
          <w:sz w:val="28"/>
        </w:rPr>
      </w:pP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грамотности, в том числе умений объяснять и оценивать явления окружающего мира,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5105A5" w:rsidRDefault="00EA2C9E">
      <w:pPr>
        <w:pStyle w:val="a4"/>
        <w:numPr>
          <w:ilvl w:val="0"/>
          <w:numId w:val="6"/>
        </w:numPr>
        <w:tabs>
          <w:tab w:val="left" w:pos="1341"/>
        </w:tabs>
        <w:spacing w:before="15" w:line="261" w:lineRule="auto"/>
        <w:ind w:right="164" w:firstLine="600"/>
        <w:rPr>
          <w:rFonts w:ascii="Calibri" w:hAnsi="Calibri"/>
          <w:sz w:val="28"/>
        </w:rPr>
      </w:pPr>
      <w:r>
        <w:rPr>
          <w:sz w:val="28"/>
        </w:rPr>
        <w:t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5105A5" w:rsidRDefault="00EA2C9E">
      <w:pPr>
        <w:pStyle w:val="a4"/>
        <w:numPr>
          <w:ilvl w:val="0"/>
          <w:numId w:val="6"/>
        </w:numPr>
        <w:tabs>
          <w:tab w:val="left" w:pos="1422"/>
        </w:tabs>
        <w:spacing w:before="12" w:line="261" w:lineRule="auto"/>
        <w:ind w:right="163" w:firstLine="600"/>
        <w:rPr>
          <w:rFonts w:ascii="Calibri" w:hAnsi="Calibri"/>
          <w:color w:val="333333"/>
          <w:sz w:val="28"/>
        </w:rPr>
      </w:pPr>
      <w:r>
        <w:rPr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5105A5" w:rsidRDefault="00EA2C9E">
      <w:pPr>
        <w:pStyle w:val="a3"/>
        <w:spacing w:before="4" w:line="264" w:lineRule="auto"/>
        <w:ind w:right="157"/>
      </w:pPr>
      <w:r>
        <w:t>Общее число часов, отведённых для изучения химии на уровне основного общего образования, составляет 136 часов: в 8 классе – 68 часов (2 часа в</w:t>
      </w:r>
      <w:r>
        <w:rPr>
          <w:spacing w:val="40"/>
        </w:rPr>
        <w:t xml:space="preserve"> </w:t>
      </w:r>
      <w:r>
        <w:t>неделю), в 9 классе – 68 часов (2 часа в неделю).</w:t>
      </w:r>
    </w:p>
    <w:p w:rsidR="005105A5" w:rsidRDefault="00EA2C9E">
      <w:pPr>
        <w:pStyle w:val="1"/>
        <w:spacing w:before="268" w:line="650" w:lineRule="atLeast"/>
        <w:ind w:right="6181" w:hanging="600"/>
      </w:pPr>
      <w:r>
        <w:t>СОДЕРЖАНИЕ</w:t>
      </w:r>
      <w:r>
        <w:rPr>
          <w:spacing w:val="-18"/>
        </w:rPr>
        <w:t xml:space="preserve"> </w:t>
      </w:r>
      <w:r>
        <w:t>ОБУЧЕНИЯ 8 КЛАСС</w:t>
      </w:r>
    </w:p>
    <w:p w:rsidR="005105A5" w:rsidRDefault="00EA2C9E">
      <w:pPr>
        <w:pStyle w:val="2"/>
        <w:spacing w:before="31"/>
      </w:pPr>
      <w:r>
        <w:t>Первоначальные</w:t>
      </w:r>
      <w:r>
        <w:rPr>
          <w:spacing w:val="-15"/>
        </w:rPr>
        <w:t xml:space="preserve"> </w:t>
      </w:r>
      <w:r>
        <w:t>химические</w:t>
      </w:r>
      <w:r>
        <w:rPr>
          <w:spacing w:val="-12"/>
        </w:rPr>
        <w:t xml:space="preserve"> </w:t>
      </w:r>
      <w:r>
        <w:rPr>
          <w:spacing w:val="-2"/>
        </w:rPr>
        <w:t>понятия</w:t>
      </w:r>
    </w:p>
    <w:p w:rsidR="005105A5" w:rsidRDefault="00EA2C9E">
      <w:pPr>
        <w:pStyle w:val="a3"/>
        <w:spacing w:before="26" w:line="264" w:lineRule="auto"/>
        <w:ind w:right="161"/>
      </w:pPr>
      <w:r>
        <w:t>Предмет</w:t>
      </w:r>
      <w:r>
        <w:rPr>
          <w:spacing w:val="-1"/>
        </w:rPr>
        <w:t xml:space="preserve"> </w:t>
      </w:r>
      <w:r>
        <w:t>химии.</w:t>
      </w:r>
      <w:r>
        <w:rPr>
          <w:spacing w:val="-1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Химия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наук.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 xml:space="preserve">и вещества. Физические свойства веществ. Агрегатное состояние веществ. Понятие о методах познания в химии. Чистые вещества и смеси. Способы разделения </w:t>
      </w:r>
      <w:r>
        <w:rPr>
          <w:spacing w:val="-2"/>
        </w:rPr>
        <w:t>смесей.</w:t>
      </w:r>
    </w:p>
    <w:p w:rsidR="005105A5" w:rsidRDefault="00EA2C9E">
      <w:pPr>
        <w:pStyle w:val="a3"/>
        <w:spacing w:before="3"/>
        <w:ind w:left="1066" w:firstLine="0"/>
      </w:pPr>
      <w:r>
        <w:t>Атомы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молекулы.</w:t>
      </w:r>
      <w:r>
        <w:rPr>
          <w:spacing w:val="1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элементы. Символы</w:t>
      </w:r>
      <w:r>
        <w:rPr>
          <w:spacing w:val="-1"/>
        </w:rPr>
        <w:t xml:space="preserve"> </w:t>
      </w:r>
      <w:r>
        <w:t xml:space="preserve">химических </w:t>
      </w:r>
      <w:r>
        <w:rPr>
          <w:spacing w:val="-2"/>
        </w:rPr>
        <w:t>элементов.</w:t>
      </w:r>
    </w:p>
    <w:p w:rsidR="005105A5" w:rsidRDefault="00EA2C9E">
      <w:pPr>
        <w:pStyle w:val="a3"/>
        <w:spacing w:before="31"/>
        <w:ind w:firstLine="0"/>
      </w:pPr>
      <w:r>
        <w:t>Простые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сложные</w:t>
      </w:r>
      <w:r>
        <w:rPr>
          <w:spacing w:val="-7"/>
        </w:rPr>
        <w:t xml:space="preserve"> </w:t>
      </w:r>
      <w:r>
        <w:t>вещества.</w:t>
      </w:r>
      <w:r>
        <w:rPr>
          <w:spacing w:val="-6"/>
        </w:rPr>
        <w:t xml:space="preserve"> </w:t>
      </w:r>
      <w:r>
        <w:t>Атомно-молекулярное</w:t>
      </w:r>
      <w:r>
        <w:rPr>
          <w:spacing w:val="-4"/>
        </w:rPr>
        <w:t xml:space="preserve"> </w:t>
      </w:r>
      <w:r>
        <w:rPr>
          <w:spacing w:val="-2"/>
        </w:rPr>
        <w:t>учение.</w:t>
      </w:r>
    </w:p>
    <w:p w:rsidR="005105A5" w:rsidRDefault="00EA2C9E">
      <w:pPr>
        <w:pStyle w:val="a3"/>
        <w:spacing w:before="33" w:line="264" w:lineRule="auto"/>
        <w:ind w:right="161"/>
      </w:pPr>
      <w: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5105A5" w:rsidRDefault="00EA2C9E">
      <w:pPr>
        <w:pStyle w:val="a3"/>
        <w:spacing w:before="1" w:line="264" w:lineRule="auto"/>
        <w:ind w:right="161"/>
      </w:pPr>
      <w: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</w:t>
      </w:r>
      <w:r>
        <w:rPr>
          <w:spacing w:val="-2"/>
        </w:rPr>
        <w:t>соединений.</w:t>
      </w:r>
    </w:p>
    <w:p w:rsidR="005105A5" w:rsidRDefault="00EA2C9E">
      <w:pPr>
        <w:pStyle w:val="a3"/>
        <w:spacing w:line="264" w:lineRule="auto"/>
        <w:ind w:right="154"/>
      </w:pPr>
      <w:r>
        <w:t>Физические и химические явления. Химическая реакция и её признаки.</w:t>
      </w:r>
      <w:r>
        <w:rPr>
          <w:spacing w:val="40"/>
        </w:rPr>
        <w:t xml:space="preserve"> </w:t>
      </w:r>
      <w:r>
        <w:t>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5105A5" w:rsidRDefault="005105A5">
      <w:pPr>
        <w:spacing w:line="264" w:lineRule="auto"/>
        <w:sectPr w:rsidR="005105A5">
          <w:pgSz w:w="11910" w:h="16390"/>
          <w:pgMar w:top="660" w:right="560" w:bottom="280" w:left="820" w:header="720" w:footer="720" w:gutter="0"/>
          <w:cols w:space="720"/>
        </w:sectPr>
      </w:pPr>
    </w:p>
    <w:p w:rsidR="005105A5" w:rsidRDefault="00EA2C9E">
      <w:pPr>
        <w:pStyle w:val="3"/>
        <w:spacing w:before="75"/>
        <w:rPr>
          <w:i w:val="0"/>
        </w:rPr>
      </w:pPr>
      <w:r>
        <w:lastRenderedPageBreak/>
        <w:t>Химический</w:t>
      </w:r>
      <w:r>
        <w:rPr>
          <w:spacing w:val="-8"/>
        </w:rPr>
        <w:t xml:space="preserve"> </w:t>
      </w:r>
      <w:r>
        <w:rPr>
          <w:spacing w:val="-2"/>
        </w:rPr>
        <w:t>эксперимент</w:t>
      </w:r>
      <w:r>
        <w:rPr>
          <w:i w:val="0"/>
          <w:spacing w:val="-2"/>
        </w:rPr>
        <w:t>:</w:t>
      </w:r>
    </w:p>
    <w:p w:rsidR="005105A5" w:rsidRDefault="00EA2C9E">
      <w:pPr>
        <w:pStyle w:val="a3"/>
        <w:spacing w:before="29" w:line="264" w:lineRule="auto"/>
        <w:ind w:right="154"/>
      </w:pPr>
      <w: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</w:t>
      </w:r>
      <w:r>
        <w:rPr>
          <w:spacing w:val="40"/>
        </w:rPr>
        <w:t xml:space="preserve"> </w:t>
      </w:r>
      <w:r>
        <w:t>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(II) при нагревании, взаимодействие железа с раствором соли меди (II), изучение</w:t>
      </w:r>
      <w:r>
        <w:rPr>
          <w:spacing w:val="40"/>
        </w:rPr>
        <w:t xml:space="preserve"> </w:t>
      </w:r>
      <w:r>
        <w:t>способов разделения смесей: с помощью магнита, фильтрование, выпаривание, дистилляция, хроматография, проведение очистки поваренной соли, наблюдение</w:t>
      </w:r>
      <w:r>
        <w:rPr>
          <w:spacing w:val="40"/>
        </w:rPr>
        <w:t xml:space="preserve"> </w:t>
      </w:r>
      <w:r>
        <w:t>и описание результатов проведения опыта, иллюстрирующего закон сохранения массы, создание моделей молекул (</w:t>
      </w:r>
      <w:proofErr w:type="spellStart"/>
      <w:r>
        <w:t>шаростержневых</w:t>
      </w:r>
      <w:proofErr w:type="spellEnd"/>
      <w:r>
        <w:t>).</w:t>
      </w:r>
    </w:p>
    <w:p w:rsidR="005105A5" w:rsidRDefault="00EA2C9E">
      <w:pPr>
        <w:pStyle w:val="2"/>
        <w:spacing w:before="4"/>
      </w:pPr>
      <w:r>
        <w:t>Важнейшие</w:t>
      </w:r>
      <w:r>
        <w:rPr>
          <w:spacing w:val="-14"/>
        </w:rPr>
        <w:t xml:space="preserve"> </w:t>
      </w:r>
      <w:r>
        <w:t>представители</w:t>
      </w:r>
      <w:r>
        <w:rPr>
          <w:spacing w:val="-13"/>
        </w:rPr>
        <w:t xml:space="preserve"> </w:t>
      </w:r>
      <w:r>
        <w:t>неорганических</w:t>
      </w:r>
      <w:r>
        <w:rPr>
          <w:spacing w:val="-10"/>
        </w:rPr>
        <w:t xml:space="preserve"> </w:t>
      </w:r>
      <w:r>
        <w:rPr>
          <w:spacing w:val="-2"/>
        </w:rPr>
        <w:t>веществ</w:t>
      </w:r>
    </w:p>
    <w:p w:rsidR="005105A5" w:rsidRDefault="00EA2C9E">
      <w:pPr>
        <w:pStyle w:val="a3"/>
        <w:spacing w:before="29" w:line="264" w:lineRule="auto"/>
        <w:ind w:right="155"/>
      </w:pPr>
      <w:r>
        <w:t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5105A5" w:rsidRDefault="00EA2C9E">
      <w:pPr>
        <w:pStyle w:val="a3"/>
        <w:spacing w:line="264" w:lineRule="auto"/>
        <w:ind w:right="154"/>
      </w:pPr>
      <w:r>
        <w:t>Тепловой эффект химической реакции, термохимические уравнения, экзо- и эндотермические реакции. Топливо: уголь и метан. Загрязнение воздуха,</w:t>
      </w:r>
      <w:r>
        <w:rPr>
          <w:spacing w:val="80"/>
        </w:rPr>
        <w:t xml:space="preserve"> </w:t>
      </w:r>
      <w:r>
        <w:t>усиление парникового эффекта, разрушение озонового слоя.</w:t>
      </w:r>
    </w:p>
    <w:p w:rsidR="005105A5" w:rsidRDefault="00EA2C9E">
      <w:pPr>
        <w:pStyle w:val="a3"/>
        <w:spacing w:line="264" w:lineRule="auto"/>
        <w:ind w:right="155"/>
      </w:pPr>
      <w:r>
        <w:t xml:space="preserve">Водород – элемент и простое вещество. Нахождение водорода в природе, физические и химические свойства, применение, способы получения. Кислоты и </w:t>
      </w:r>
      <w:r>
        <w:rPr>
          <w:spacing w:val="-4"/>
        </w:rPr>
        <w:t>соли.</w:t>
      </w:r>
    </w:p>
    <w:p w:rsidR="005105A5" w:rsidRDefault="00EA2C9E">
      <w:pPr>
        <w:pStyle w:val="a3"/>
        <w:ind w:left="1066" w:firstLine="0"/>
      </w:pPr>
      <w:r>
        <w:t>Молярный</w:t>
      </w:r>
      <w:r>
        <w:rPr>
          <w:spacing w:val="-9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газов.</w:t>
      </w:r>
      <w:r>
        <w:rPr>
          <w:spacing w:val="-5"/>
        </w:rPr>
        <w:t xml:space="preserve"> </w:t>
      </w:r>
      <w:r>
        <w:t>Расчёты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химическим</w:t>
      </w:r>
      <w:r>
        <w:rPr>
          <w:spacing w:val="-3"/>
        </w:rPr>
        <w:t xml:space="preserve"> </w:t>
      </w:r>
      <w:r>
        <w:rPr>
          <w:spacing w:val="-2"/>
        </w:rPr>
        <w:t>уравнениям.</w:t>
      </w:r>
    </w:p>
    <w:p w:rsidR="005105A5" w:rsidRDefault="00EA2C9E">
      <w:pPr>
        <w:pStyle w:val="a3"/>
        <w:spacing w:before="30" w:line="264" w:lineRule="auto"/>
        <w:ind w:right="158"/>
      </w:pPr>
      <w:r>
        <w:t>Физические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воды.</w:t>
      </w:r>
      <w:r>
        <w:rPr>
          <w:spacing w:val="-5"/>
        </w:rPr>
        <w:t xml:space="preserve"> </w:t>
      </w:r>
      <w:r>
        <w:t>Вода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растворитель.</w:t>
      </w:r>
      <w:r>
        <w:rPr>
          <w:spacing w:val="-5"/>
        </w:rPr>
        <w:t xml:space="preserve"> </w:t>
      </w:r>
      <w:r>
        <w:t>Растворы.</w:t>
      </w:r>
      <w:r>
        <w:rPr>
          <w:spacing w:val="-5"/>
        </w:rPr>
        <w:t xml:space="preserve"> </w:t>
      </w:r>
      <w:r>
        <w:t>Насыщенные</w:t>
      </w:r>
      <w:r>
        <w:rPr>
          <w:spacing w:val="-7"/>
        </w:rPr>
        <w:t xml:space="preserve"> </w:t>
      </w:r>
      <w:r>
        <w:t>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</w:t>
      </w:r>
      <w:r>
        <w:rPr>
          <w:spacing w:val="-1"/>
        </w:rPr>
        <w:t xml:space="preserve"> </w:t>
      </w:r>
      <w:r>
        <w:t>человека. Круговорот</w:t>
      </w:r>
      <w:r>
        <w:rPr>
          <w:spacing w:val="-2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в природе. Загрязнение</w:t>
      </w:r>
      <w:r>
        <w:rPr>
          <w:spacing w:val="-2"/>
        </w:rPr>
        <w:t xml:space="preserve"> </w:t>
      </w:r>
      <w:r>
        <w:t>природных вод. Охрана и очистка природных вод.</w:t>
      </w:r>
    </w:p>
    <w:p w:rsidR="005105A5" w:rsidRDefault="00EA2C9E">
      <w:pPr>
        <w:pStyle w:val="a3"/>
        <w:spacing w:before="1" w:line="264" w:lineRule="auto"/>
        <w:ind w:right="157"/>
      </w:pPr>
      <w: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5105A5" w:rsidRDefault="00EA2C9E">
      <w:pPr>
        <w:pStyle w:val="a3"/>
        <w:spacing w:before="2" w:line="264" w:lineRule="auto"/>
        <w:ind w:right="163"/>
      </w:pPr>
      <w: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5105A5" w:rsidRDefault="00EA2C9E">
      <w:pPr>
        <w:pStyle w:val="a3"/>
        <w:spacing w:line="264" w:lineRule="auto"/>
        <w:ind w:right="162"/>
      </w:pPr>
      <w:r>
        <w:t xml:space="preserve">Кислоты. Классификация кислот. Номенклатура кислот. Физические и химические свойства кислот. Ряд активности металлов Н. Н. Бекетова. Получение </w:t>
      </w:r>
      <w:r>
        <w:rPr>
          <w:spacing w:val="-2"/>
        </w:rPr>
        <w:t>кислот.</w:t>
      </w:r>
    </w:p>
    <w:p w:rsidR="005105A5" w:rsidRDefault="005105A5">
      <w:pPr>
        <w:spacing w:line="264" w:lineRule="auto"/>
        <w:sectPr w:rsidR="005105A5">
          <w:pgSz w:w="11910" w:h="16390"/>
          <w:pgMar w:top="640" w:right="560" w:bottom="280" w:left="820" w:header="720" w:footer="720" w:gutter="0"/>
          <w:cols w:space="720"/>
        </w:sectPr>
      </w:pPr>
    </w:p>
    <w:p w:rsidR="005105A5" w:rsidRDefault="00EA2C9E">
      <w:pPr>
        <w:pStyle w:val="a3"/>
        <w:spacing w:before="70"/>
        <w:ind w:left="1066" w:firstLine="0"/>
      </w:pPr>
      <w:r>
        <w:lastRenderedPageBreak/>
        <w:t>Соли.</w:t>
      </w:r>
      <w:r>
        <w:rPr>
          <w:spacing w:val="23"/>
        </w:rPr>
        <w:t xml:space="preserve">  </w:t>
      </w:r>
      <w:proofErr w:type="gramStart"/>
      <w:r>
        <w:t>Номенклатура</w:t>
      </w:r>
      <w:r>
        <w:rPr>
          <w:spacing w:val="23"/>
        </w:rPr>
        <w:t xml:space="preserve">  </w:t>
      </w:r>
      <w:r>
        <w:t>солей</w:t>
      </w:r>
      <w:proofErr w:type="gramEnd"/>
      <w:r>
        <w:t>.</w:t>
      </w:r>
      <w:r>
        <w:rPr>
          <w:spacing w:val="24"/>
        </w:rPr>
        <w:t xml:space="preserve">  </w:t>
      </w:r>
      <w:proofErr w:type="gramStart"/>
      <w:r>
        <w:t>Физические</w:t>
      </w:r>
      <w:r>
        <w:rPr>
          <w:spacing w:val="23"/>
        </w:rPr>
        <w:t xml:space="preserve">  </w:t>
      </w:r>
      <w:r>
        <w:t>и</w:t>
      </w:r>
      <w:proofErr w:type="gramEnd"/>
      <w:r>
        <w:rPr>
          <w:spacing w:val="22"/>
        </w:rPr>
        <w:t xml:space="preserve">  </w:t>
      </w:r>
      <w:r>
        <w:t>химические</w:t>
      </w:r>
      <w:r>
        <w:rPr>
          <w:spacing w:val="23"/>
        </w:rPr>
        <w:t xml:space="preserve">  </w:t>
      </w:r>
      <w:r>
        <w:t>свойства</w:t>
      </w:r>
      <w:r>
        <w:rPr>
          <w:spacing w:val="23"/>
        </w:rPr>
        <w:t xml:space="preserve">  </w:t>
      </w:r>
      <w:r>
        <w:rPr>
          <w:spacing w:val="-2"/>
        </w:rPr>
        <w:t>солей.</w:t>
      </w:r>
    </w:p>
    <w:p w:rsidR="005105A5" w:rsidRDefault="00EA2C9E">
      <w:pPr>
        <w:pStyle w:val="a3"/>
        <w:spacing w:before="34"/>
        <w:ind w:firstLine="0"/>
      </w:pPr>
      <w:r>
        <w:t>Получение</w:t>
      </w:r>
      <w:r>
        <w:rPr>
          <w:spacing w:val="-8"/>
        </w:rPr>
        <w:t xml:space="preserve"> </w:t>
      </w:r>
      <w:r>
        <w:rPr>
          <w:spacing w:val="-2"/>
        </w:rPr>
        <w:t>солей.</w:t>
      </w:r>
    </w:p>
    <w:p w:rsidR="005105A5" w:rsidRDefault="00EA2C9E">
      <w:pPr>
        <w:pStyle w:val="a3"/>
        <w:spacing w:before="31"/>
        <w:ind w:left="1066" w:firstLine="0"/>
      </w:pPr>
      <w:r>
        <w:t>Генетическая</w:t>
      </w:r>
      <w:r>
        <w:rPr>
          <w:spacing w:val="-8"/>
        </w:rPr>
        <w:t xml:space="preserve"> </w:t>
      </w:r>
      <w:r>
        <w:t>связь</w:t>
      </w:r>
      <w:r>
        <w:rPr>
          <w:spacing w:val="-9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классами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rPr>
          <w:spacing w:val="-2"/>
        </w:rPr>
        <w:t>соединений.</w:t>
      </w:r>
    </w:p>
    <w:p w:rsidR="005105A5" w:rsidRDefault="00EA2C9E">
      <w:pPr>
        <w:pStyle w:val="3"/>
        <w:spacing w:before="38"/>
        <w:rPr>
          <w:i w:val="0"/>
        </w:rPr>
      </w:pPr>
      <w:r>
        <w:t>Химический</w:t>
      </w:r>
      <w:r>
        <w:rPr>
          <w:spacing w:val="-8"/>
        </w:rPr>
        <w:t xml:space="preserve"> </w:t>
      </w:r>
      <w:r>
        <w:rPr>
          <w:spacing w:val="-2"/>
        </w:rPr>
        <w:t>эксперимент</w:t>
      </w:r>
      <w:r>
        <w:rPr>
          <w:i w:val="0"/>
          <w:spacing w:val="-2"/>
        </w:rPr>
        <w:t>:</w:t>
      </w:r>
    </w:p>
    <w:p w:rsidR="005105A5" w:rsidRDefault="00EA2C9E">
      <w:pPr>
        <w:pStyle w:val="a3"/>
        <w:spacing w:before="26" w:line="264" w:lineRule="auto"/>
        <w:ind w:right="153"/>
      </w:pPr>
      <w: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(II)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</w:t>
      </w:r>
      <w:r>
        <w:rPr>
          <w:spacing w:val="40"/>
        </w:rPr>
        <w:t xml:space="preserve"> </w:t>
      </w:r>
      <w:r>
        <w:t>веществ различных классов, наблюдение изменения окраски индикаторов в растворах кислот и щелочей, изучение взаимодействия оксида меди (II)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5105A5" w:rsidRDefault="00EA2C9E">
      <w:pPr>
        <w:pStyle w:val="2"/>
        <w:spacing w:before="6" w:line="264" w:lineRule="auto"/>
        <w:ind w:left="466" w:right="155" w:firstLine="600"/>
      </w:pPr>
      <w: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>
        <w:t>Окислительно</w:t>
      </w:r>
      <w:proofErr w:type="spellEnd"/>
      <w:r>
        <w:t>- восстановительные реакции</w:t>
      </w:r>
    </w:p>
    <w:p w:rsidR="005105A5" w:rsidRDefault="00EA2C9E">
      <w:pPr>
        <w:pStyle w:val="a3"/>
        <w:spacing w:line="264" w:lineRule="auto"/>
        <w:ind w:right="163"/>
      </w:pPr>
      <w:r>
        <w:t>Первые попытки классификации химических элементов. Понятие о группах сходных элементов (щелочные и щелочноземельные металлы, галогены,</w:t>
      </w:r>
      <w:r>
        <w:rPr>
          <w:spacing w:val="40"/>
        </w:rPr>
        <w:t xml:space="preserve"> </w:t>
      </w:r>
      <w:r>
        <w:t>инертные газы). Элементы, которые образуют амфотерные оксиды и гидроксиды.</w:t>
      </w:r>
    </w:p>
    <w:p w:rsidR="005105A5" w:rsidRDefault="00EA2C9E">
      <w:pPr>
        <w:pStyle w:val="a3"/>
        <w:spacing w:line="264" w:lineRule="auto"/>
        <w:ind w:right="156"/>
      </w:pPr>
      <w: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>
        <w:t>длиннопериодная</w:t>
      </w:r>
      <w:proofErr w:type="spellEnd"/>
      <w: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5105A5" w:rsidRDefault="00EA2C9E">
      <w:pPr>
        <w:pStyle w:val="a3"/>
        <w:spacing w:line="264" w:lineRule="auto"/>
        <w:ind w:right="161"/>
      </w:pPr>
      <w: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5105A5" w:rsidRDefault="00EA2C9E">
      <w:pPr>
        <w:pStyle w:val="a3"/>
        <w:spacing w:line="264" w:lineRule="auto"/>
        <w:ind w:right="160"/>
      </w:pPr>
      <w:r>
        <w:t>Закономерности изменения радиуса атомов химических элементов, металлических и неметаллических свойств по группам и периодам.</w:t>
      </w:r>
    </w:p>
    <w:p w:rsidR="005105A5" w:rsidRDefault="00EA2C9E">
      <w:pPr>
        <w:pStyle w:val="a3"/>
        <w:spacing w:line="264" w:lineRule="auto"/>
        <w:ind w:right="157"/>
      </w:pPr>
      <w:r>
        <w:t>Значение Периодического закона и Периодической системы химических элементов для развития науки и практики. Д. И. Менделеев – учёный и</w:t>
      </w:r>
      <w:r>
        <w:rPr>
          <w:spacing w:val="40"/>
        </w:rPr>
        <w:t xml:space="preserve"> </w:t>
      </w:r>
      <w:r>
        <w:rPr>
          <w:spacing w:val="-2"/>
        </w:rPr>
        <w:t>гражданин.</w:t>
      </w:r>
    </w:p>
    <w:p w:rsidR="005105A5" w:rsidRDefault="00EA2C9E">
      <w:pPr>
        <w:pStyle w:val="a3"/>
        <w:ind w:left="1066" w:firstLine="0"/>
      </w:pPr>
      <w:proofErr w:type="gramStart"/>
      <w:r>
        <w:t>Химическая</w:t>
      </w:r>
      <w:r>
        <w:rPr>
          <w:spacing w:val="68"/>
          <w:w w:val="150"/>
        </w:rPr>
        <w:t xml:space="preserve">  </w:t>
      </w:r>
      <w:r>
        <w:t>связь</w:t>
      </w:r>
      <w:proofErr w:type="gramEnd"/>
      <w:r>
        <w:t>.</w:t>
      </w:r>
      <w:r>
        <w:rPr>
          <w:spacing w:val="67"/>
          <w:w w:val="150"/>
        </w:rPr>
        <w:t xml:space="preserve">  </w:t>
      </w:r>
      <w:proofErr w:type="gramStart"/>
      <w:r>
        <w:t>Ковалентная</w:t>
      </w:r>
      <w:r>
        <w:rPr>
          <w:spacing w:val="68"/>
          <w:w w:val="150"/>
        </w:rPr>
        <w:t xml:space="preserve">  </w:t>
      </w:r>
      <w:r>
        <w:t>(</w:t>
      </w:r>
      <w:proofErr w:type="gramEnd"/>
      <w:r>
        <w:t>полярная</w:t>
      </w:r>
      <w:r>
        <w:rPr>
          <w:spacing w:val="67"/>
          <w:w w:val="150"/>
        </w:rPr>
        <w:t xml:space="preserve">  </w:t>
      </w:r>
      <w:r>
        <w:t>и</w:t>
      </w:r>
      <w:r>
        <w:rPr>
          <w:spacing w:val="68"/>
          <w:w w:val="150"/>
        </w:rPr>
        <w:t xml:space="preserve">  </w:t>
      </w:r>
      <w:r>
        <w:t>неполярная)</w:t>
      </w:r>
      <w:r>
        <w:rPr>
          <w:spacing w:val="68"/>
          <w:w w:val="150"/>
        </w:rPr>
        <w:t xml:space="preserve">  </w:t>
      </w:r>
      <w:r>
        <w:rPr>
          <w:spacing w:val="-2"/>
        </w:rPr>
        <w:t>связь.</w:t>
      </w:r>
    </w:p>
    <w:p w:rsidR="005105A5" w:rsidRDefault="00EA2C9E">
      <w:pPr>
        <w:pStyle w:val="a3"/>
        <w:spacing w:before="28"/>
        <w:ind w:firstLine="0"/>
      </w:pPr>
      <w:proofErr w:type="spellStart"/>
      <w:r>
        <w:t>Электроотрицательность</w:t>
      </w:r>
      <w:proofErr w:type="spellEnd"/>
      <w:r>
        <w:rPr>
          <w:spacing w:val="-17"/>
        </w:rPr>
        <w:t xml:space="preserve"> </w:t>
      </w:r>
      <w:r>
        <w:t>химических</w:t>
      </w:r>
      <w:r>
        <w:rPr>
          <w:spacing w:val="-9"/>
        </w:rPr>
        <w:t xml:space="preserve"> </w:t>
      </w:r>
      <w:r>
        <w:t>элементов.</w:t>
      </w:r>
      <w:r>
        <w:rPr>
          <w:spacing w:val="-11"/>
        </w:rPr>
        <w:t xml:space="preserve"> </w:t>
      </w:r>
      <w:r>
        <w:t>Ионная</w:t>
      </w:r>
      <w:r>
        <w:rPr>
          <w:spacing w:val="-10"/>
        </w:rPr>
        <w:t xml:space="preserve"> </w:t>
      </w:r>
      <w:r>
        <w:rPr>
          <w:spacing w:val="-2"/>
        </w:rPr>
        <w:t>связь.</w:t>
      </w:r>
    </w:p>
    <w:p w:rsidR="005105A5" w:rsidRDefault="005105A5">
      <w:pPr>
        <w:sectPr w:rsidR="005105A5">
          <w:pgSz w:w="11910" w:h="16390"/>
          <w:pgMar w:top="640" w:right="560" w:bottom="280" w:left="820" w:header="720" w:footer="720" w:gutter="0"/>
          <w:cols w:space="720"/>
        </w:sectPr>
      </w:pPr>
    </w:p>
    <w:p w:rsidR="005105A5" w:rsidRDefault="00EA2C9E">
      <w:pPr>
        <w:pStyle w:val="a3"/>
        <w:spacing w:before="70" w:line="264" w:lineRule="auto"/>
        <w:ind w:right="157"/>
      </w:pPr>
      <w:r>
        <w:lastRenderedPageBreak/>
        <w:t xml:space="preserve">Степень окисления. </w:t>
      </w:r>
      <w:proofErr w:type="spellStart"/>
      <w:r>
        <w:t>Окислительно</w:t>
      </w:r>
      <w:proofErr w:type="spellEnd"/>
      <w:r>
        <w:t>­-восстановительные реакции. Процессы окисления и восстановления. Окислители и восстановители.</w:t>
      </w:r>
    </w:p>
    <w:p w:rsidR="005105A5" w:rsidRDefault="00EA2C9E">
      <w:pPr>
        <w:pStyle w:val="3"/>
        <w:rPr>
          <w:i w:val="0"/>
        </w:rPr>
      </w:pPr>
      <w:r>
        <w:t>Химический</w:t>
      </w:r>
      <w:r>
        <w:rPr>
          <w:spacing w:val="-8"/>
        </w:rPr>
        <w:t xml:space="preserve"> </w:t>
      </w:r>
      <w:r>
        <w:rPr>
          <w:spacing w:val="-2"/>
        </w:rPr>
        <w:t>эксперимент</w:t>
      </w:r>
      <w:r>
        <w:rPr>
          <w:i w:val="0"/>
          <w:spacing w:val="-2"/>
        </w:rPr>
        <w:t>:</w:t>
      </w:r>
    </w:p>
    <w:p w:rsidR="005105A5" w:rsidRDefault="00EA2C9E">
      <w:pPr>
        <w:pStyle w:val="a3"/>
        <w:spacing w:before="29" w:line="264" w:lineRule="auto"/>
        <w:ind w:right="158"/>
      </w:pPr>
      <w: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>
        <w:t>окислительно</w:t>
      </w:r>
      <w:proofErr w:type="spellEnd"/>
      <w:r>
        <w:t>-восстановительных реакций (горение, реакции разложения, соединения).</w:t>
      </w:r>
    </w:p>
    <w:p w:rsidR="005105A5" w:rsidRDefault="00EA2C9E">
      <w:pPr>
        <w:pStyle w:val="3"/>
        <w:spacing w:before="6"/>
      </w:pPr>
      <w:proofErr w:type="spellStart"/>
      <w:r>
        <w:t>Межпредметные</w:t>
      </w:r>
      <w:proofErr w:type="spellEnd"/>
      <w:r>
        <w:rPr>
          <w:spacing w:val="-13"/>
        </w:rPr>
        <w:t xml:space="preserve"> </w:t>
      </w:r>
      <w:r>
        <w:rPr>
          <w:spacing w:val="-4"/>
        </w:rPr>
        <w:t>связи</w:t>
      </w:r>
    </w:p>
    <w:p w:rsidR="005105A5" w:rsidRDefault="00EA2C9E">
      <w:pPr>
        <w:pStyle w:val="a3"/>
        <w:spacing w:before="26" w:line="264" w:lineRule="auto"/>
        <w:ind w:right="153"/>
      </w:pPr>
      <w:r>
        <w:t xml:space="preserve">Реализация </w:t>
      </w:r>
      <w:proofErr w:type="spellStart"/>
      <w:r>
        <w:t>межпредметных</w:t>
      </w:r>
      <w:proofErr w:type="spellEnd"/>
      <w: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 научного цикла.</w:t>
      </w:r>
    </w:p>
    <w:p w:rsidR="005105A5" w:rsidRDefault="00EA2C9E">
      <w:pPr>
        <w:pStyle w:val="a3"/>
        <w:spacing w:line="264" w:lineRule="auto"/>
        <w:ind w:right="161"/>
      </w:pPr>
      <w:r>
        <w:t>Общие естественнонаучные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5105A5" w:rsidRDefault="00EA2C9E">
      <w:pPr>
        <w:pStyle w:val="a3"/>
        <w:spacing w:before="1" w:line="264" w:lineRule="auto"/>
        <w:ind w:right="162"/>
      </w:pPr>
      <w: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5105A5" w:rsidRDefault="00EA2C9E">
      <w:pPr>
        <w:pStyle w:val="a3"/>
        <w:spacing w:line="321" w:lineRule="exact"/>
        <w:ind w:left="1066" w:firstLine="0"/>
      </w:pPr>
      <w:r>
        <w:t>Биология:</w:t>
      </w:r>
      <w:r>
        <w:rPr>
          <w:spacing w:val="-9"/>
        </w:rPr>
        <w:t xml:space="preserve"> </w:t>
      </w:r>
      <w:r>
        <w:t>фотосинтез,</w:t>
      </w:r>
      <w:r>
        <w:rPr>
          <w:spacing w:val="-7"/>
        </w:rPr>
        <w:t xml:space="preserve"> </w:t>
      </w:r>
      <w:r>
        <w:t>дыхание,</w:t>
      </w:r>
      <w:r>
        <w:rPr>
          <w:spacing w:val="-10"/>
        </w:rPr>
        <w:t xml:space="preserve"> </w:t>
      </w:r>
      <w:r>
        <w:rPr>
          <w:spacing w:val="-2"/>
        </w:rPr>
        <w:t>биосфера.</w:t>
      </w:r>
    </w:p>
    <w:p w:rsidR="005105A5" w:rsidRDefault="00EA2C9E">
      <w:pPr>
        <w:pStyle w:val="a3"/>
        <w:spacing w:before="31" w:line="264" w:lineRule="auto"/>
        <w:ind w:right="161"/>
      </w:pPr>
      <w:r>
        <w:t>География: атмосфера, гидросфера, минералы, горные породы, полезные ископаемые, топливо, водные ресурсы.</w:t>
      </w:r>
    </w:p>
    <w:p w:rsidR="005105A5" w:rsidRDefault="00EA2C9E">
      <w:pPr>
        <w:pStyle w:val="1"/>
        <w:spacing w:before="7"/>
        <w:jc w:val="both"/>
      </w:pPr>
      <w:r>
        <w:t>9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5105A5" w:rsidRDefault="00EA2C9E">
      <w:pPr>
        <w:pStyle w:val="2"/>
        <w:spacing w:before="31"/>
      </w:pPr>
      <w:r>
        <w:t>Вещество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химическая</w:t>
      </w:r>
      <w:r>
        <w:rPr>
          <w:spacing w:val="-3"/>
        </w:rPr>
        <w:t xml:space="preserve"> </w:t>
      </w:r>
      <w:r>
        <w:rPr>
          <w:spacing w:val="-2"/>
        </w:rPr>
        <w:t>реакция</w:t>
      </w:r>
    </w:p>
    <w:p w:rsidR="005105A5" w:rsidRDefault="00EA2C9E">
      <w:pPr>
        <w:pStyle w:val="a3"/>
        <w:spacing w:before="28" w:line="264" w:lineRule="auto"/>
        <w:ind w:right="154"/>
      </w:pPr>
      <w: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5105A5" w:rsidRDefault="00EA2C9E">
      <w:pPr>
        <w:pStyle w:val="a3"/>
        <w:spacing w:line="264" w:lineRule="auto"/>
        <w:ind w:right="162"/>
      </w:pPr>
      <w:r>
        <w:t>Строение вещества: виды химической связи. Типы кристаллических</w:t>
      </w:r>
      <w:r>
        <w:rPr>
          <w:spacing w:val="40"/>
        </w:rPr>
        <w:t xml:space="preserve"> </w:t>
      </w:r>
      <w:r>
        <w:t>решёток, зависимость свойств вещества от типа кристаллической решётки и вида химической связи.</w:t>
      </w:r>
    </w:p>
    <w:p w:rsidR="005105A5" w:rsidRDefault="00EA2C9E">
      <w:pPr>
        <w:pStyle w:val="a3"/>
        <w:spacing w:before="1" w:line="264" w:lineRule="auto"/>
        <w:ind w:right="155"/>
      </w:pPr>
      <w:r>
        <w:t>Классификация и номенклатура неорганических веществ. Химические свойства веществ, относящихся к различным классам неорганических</w:t>
      </w:r>
      <w:r>
        <w:rPr>
          <w:spacing w:val="40"/>
        </w:rPr>
        <w:t xml:space="preserve"> </w:t>
      </w:r>
      <w:r>
        <w:t>соединений, генетическая связь неорганических веществ.</w:t>
      </w:r>
    </w:p>
    <w:p w:rsidR="005105A5" w:rsidRDefault="00EA2C9E">
      <w:pPr>
        <w:pStyle w:val="a3"/>
        <w:spacing w:line="264" w:lineRule="auto"/>
        <w:ind w:right="157"/>
      </w:pPr>
      <w: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5105A5" w:rsidRDefault="00EA2C9E">
      <w:pPr>
        <w:pStyle w:val="a3"/>
        <w:spacing w:line="264" w:lineRule="auto"/>
        <w:ind w:right="162"/>
      </w:pPr>
      <w:r>
        <w:t>Понятие о скорости химической реакции. Понятие об обратимых и необратимых химических реакциях. Понятие о гомогенных и гетерогенных реакциях.</w:t>
      </w:r>
      <w:r>
        <w:rPr>
          <w:spacing w:val="47"/>
          <w:w w:val="150"/>
        </w:rPr>
        <w:t xml:space="preserve"> </w:t>
      </w:r>
      <w:r>
        <w:t>Понятие</w:t>
      </w:r>
      <w:r>
        <w:rPr>
          <w:spacing w:val="49"/>
          <w:w w:val="150"/>
        </w:rPr>
        <w:t xml:space="preserve"> </w:t>
      </w:r>
      <w:r>
        <w:t>о</w:t>
      </w:r>
      <w:r>
        <w:rPr>
          <w:spacing w:val="50"/>
          <w:w w:val="150"/>
        </w:rPr>
        <w:t xml:space="preserve"> </w:t>
      </w:r>
      <w:r>
        <w:t>катализе.</w:t>
      </w:r>
      <w:r>
        <w:rPr>
          <w:spacing w:val="50"/>
          <w:w w:val="150"/>
        </w:rPr>
        <w:t xml:space="preserve"> </w:t>
      </w:r>
      <w:r>
        <w:t>Понятие</w:t>
      </w:r>
      <w:r>
        <w:rPr>
          <w:spacing w:val="48"/>
          <w:w w:val="150"/>
        </w:rPr>
        <w:t xml:space="preserve"> </w:t>
      </w:r>
      <w:r>
        <w:t>о</w:t>
      </w:r>
      <w:r>
        <w:rPr>
          <w:spacing w:val="49"/>
          <w:w w:val="150"/>
        </w:rPr>
        <w:t xml:space="preserve"> </w:t>
      </w:r>
      <w:r>
        <w:t>химическом</w:t>
      </w:r>
      <w:r>
        <w:rPr>
          <w:spacing w:val="48"/>
          <w:w w:val="150"/>
        </w:rPr>
        <w:t xml:space="preserve"> </w:t>
      </w:r>
      <w:r>
        <w:t>равновесии.</w:t>
      </w:r>
      <w:r>
        <w:rPr>
          <w:spacing w:val="50"/>
          <w:w w:val="150"/>
        </w:rPr>
        <w:t xml:space="preserve"> </w:t>
      </w:r>
      <w:r>
        <w:rPr>
          <w:spacing w:val="-2"/>
        </w:rPr>
        <w:t>Факторы,</w:t>
      </w:r>
    </w:p>
    <w:p w:rsidR="005105A5" w:rsidRDefault="005105A5">
      <w:pPr>
        <w:spacing w:line="264" w:lineRule="auto"/>
        <w:sectPr w:rsidR="005105A5">
          <w:pgSz w:w="11910" w:h="16390"/>
          <w:pgMar w:top="640" w:right="560" w:bottom="280" w:left="820" w:header="720" w:footer="720" w:gutter="0"/>
          <w:cols w:space="720"/>
        </w:sectPr>
      </w:pPr>
    </w:p>
    <w:p w:rsidR="005105A5" w:rsidRDefault="00EA2C9E">
      <w:pPr>
        <w:pStyle w:val="a3"/>
        <w:spacing w:before="70" w:line="264" w:lineRule="auto"/>
        <w:ind w:right="164" w:firstLine="0"/>
      </w:pPr>
      <w:r>
        <w:lastRenderedPageBreak/>
        <w:t>влияющие на скорость химической реакции и положение химического</w:t>
      </w:r>
      <w:r>
        <w:rPr>
          <w:spacing w:val="40"/>
        </w:rPr>
        <w:t xml:space="preserve"> </w:t>
      </w:r>
      <w:r>
        <w:rPr>
          <w:spacing w:val="-2"/>
        </w:rPr>
        <w:t>равновесия.</w:t>
      </w:r>
    </w:p>
    <w:p w:rsidR="005105A5" w:rsidRDefault="00EA2C9E">
      <w:pPr>
        <w:pStyle w:val="a3"/>
        <w:spacing w:line="264" w:lineRule="auto"/>
        <w:ind w:right="159"/>
      </w:pPr>
      <w:proofErr w:type="spellStart"/>
      <w:r>
        <w:t>Окислительно</w:t>
      </w:r>
      <w:proofErr w:type="spellEnd"/>
      <w:r>
        <w:t xml:space="preserve">-восстановительные реакции, электронный баланс </w:t>
      </w:r>
      <w:proofErr w:type="spellStart"/>
      <w:r>
        <w:t>окислительно</w:t>
      </w:r>
      <w:proofErr w:type="spellEnd"/>
      <w:r>
        <w:t>-восстановительной реакции. Составление уравнений</w:t>
      </w:r>
      <w:r>
        <w:rPr>
          <w:spacing w:val="80"/>
        </w:rPr>
        <w:t xml:space="preserve"> </w:t>
      </w:r>
      <w:proofErr w:type="spellStart"/>
      <w:r>
        <w:t>окислительно</w:t>
      </w:r>
      <w:proofErr w:type="spellEnd"/>
      <w:r>
        <w:t>­-восстановительных реакций с использованием метода электронного баланса.</w:t>
      </w:r>
    </w:p>
    <w:p w:rsidR="005105A5" w:rsidRDefault="00EA2C9E">
      <w:pPr>
        <w:pStyle w:val="a3"/>
        <w:spacing w:line="264" w:lineRule="auto"/>
        <w:ind w:right="165"/>
      </w:pPr>
      <w:r>
        <w:t xml:space="preserve">Теория электролитической диссоциации. Электролиты и </w:t>
      </w:r>
      <w:proofErr w:type="spellStart"/>
      <w:r>
        <w:t>неэлектролиты</w:t>
      </w:r>
      <w:proofErr w:type="spellEnd"/>
      <w: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5105A5" w:rsidRDefault="00EA2C9E">
      <w:pPr>
        <w:pStyle w:val="a3"/>
        <w:spacing w:line="264" w:lineRule="auto"/>
        <w:ind w:right="163"/>
      </w:pPr>
      <w:r>
        <w:t>Реакции ионного обмена. Условия протекания реакций ионного обмена, полные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сокращённые</w:t>
      </w:r>
      <w:r>
        <w:rPr>
          <w:spacing w:val="-3"/>
        </w:rPr>
        <w:t xml:space="preserve"> </w:t>
      </w:r>
      <w:r>
        <w:t>ионные</w:t>
      </w:r>
      <w:r>
        <w:rPr>
          <w:spacing w:val="-2"/>
        </w:rPr>
        <w:t xml:space="preserve"> </w:t>
      </w:r>
      <w:r>
        <w:t>уравнения</w:t>
      </w:r>
      <w:r>
        <w:rPr>
          <w:spacing w:val="-3"/>
        </w:rPr>
        <w:t xml:space="preserve"> </w:t>
      </w:r>
      <w:r>
        <w:t>реакций.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кислот,</w:t>
      </w:r>
      <w:r>
        <w:rPr>
          <w:spacing w:val="-3"/>
        </w:rPr>
        <w:t xml:space="preserve"> </w:t>
      </w:r>
      <w:r>
        <w:t>оснований</w:t>
      </w:r>
      <w:r>
        <w:rPr>
          <w:spacing w:val="-3"/>
        </w:rPr>
        <w:t xml:space="preserve"> </w:t>
      </w:r>
      <w:r>
        <w:t>и солей в свете представлений об электролитической диссоциации. Качественные реакции на ионы. Понятие о гидролизе солей.</w:t>
      </w:r>
    </w:p>
    <w:p w:rsidR="005105A5" w:rsidRDefault="00EA2C9E">
      <w:pPr>
        <w:pStyle w:val="3"/>
        <w:rPr>
          <w:i w:val="0"/>
        </w:rPr>
      </w:pPr>
      <w:r>
        <w:t>Химический</w:t>
      </w:r>
      <w:r>
        <w:rPr>
          <w:spacing w:val="-8"/>
        </w:rPr>
        <w:t xml:space="preserve"> </w:t>
      </w:r>
      <w:r>
        <w:rPr>
          <w:spacing w:val="-2"/>
        </w:rPr>
        <w:t>эксперимент</w:t>
      </w:r>
      <w:r>
        <w:rPr>
          <w:i w:val="0"/>
          <w:spacing w:val="-2"/>
        </w:rPr>
        <w:t>:</w:t>
      </w:r>
    </w:p>
    <w:p w:rsidR="005105A5" w:rsidRDefault="00EA2C9E">
      <w:pPr>
        <w:pStyle w:val="a3"/>
        <w:spacing w:before="29" w:line="264" w:lineRule="auto"/>
        <w:ind w:right="154"/>
      </w:pPr>
      <w:r>
        <w:t>ознакомление с моделями кристаллических решёток неорганических</w:t>
      </w:r>
      <w:r>
        <w:rPr>
          <w:spacing w:val="40"/>
        </w:rPr>
        <w:t xml:space="preserve"> </w:t>
      </w:r>
      <w:r>
        <w:t>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</w:t>
      </w:r>
      <w:r>
        <w:rPr>
          <w:spacing w:val="-5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опытов,</w:t>
      </w:r>
      <w:r>
        <w:rPr>
          <w:spacing w:val="-5"/>
        </w:rPr>
        <w:t xml:space="preserve"> </w:t>
      </w:r>
      <w:r>
        <w:t>иллюстрирующих</w:t>
      </w:r>
      <w:r>
        <w:rPr>
          <w:spacing w:val="-3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протекания</w:t>
      </w:r>
      <w:r>
        <w:rPr>
          <w:spacing w:val="-7"/>
        </w:rPr>
        <w:t xml:space="preserve"> </w:t>
      </w:r>
      <w:r>
        <w:t xml:space="preserve">реакций ионного обмена (образование осадка, выделение газа, образование воды), опытов, иллюстрирующих примеры </w:t>
      </w:r>
      <w:proofErr w:type="spellStart"/>
      <w:r>
        <w:t>окислительно</w:t>
      </w:r>
      <w:proofErr w:type="spellEnd"/>
      <w: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5105A5" w:rsidRDefault="00EA2C9E">
      <w:pPr>
        <w:pStyle w:val="2"/>
      </w:pPr>
      <w:r>
        <w:t>Неметаллы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соединения</w:t>
      </w:r>
    </w:p>
    <w:p w:rsidR="005105A5" w:rsidRDefault="00EA2C9E">
      <w:pPr>
        <w:pStyle w:val="a3"/>
        <w:spacing w:before="26" w:line="264" w:lineRule="auto"/>
        <w:ind w:right="161"/>
      </w:pPr>
      <w: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>
        <w:t>Хлороводород</w:t>
      </w:r>
      <w:proofErr w:type="spellEnd"/>
      <w:r>
        <w:t xml:space="preserve">. Соляная кислота, химические свойства, получение, применение. Действие хлора и </w:t>
      </w:r>
      <w:proofErr w:type="spellStart"/>
      <w:r>
        <w:t>хлороводорода</w:t>
      </w:r>
      <w:proofErr w:type="spellEnd"/>
      <w:r>
        <w:t xml:space="preserve"> на организм человека. Важнейшие хлориды и их нахождение в природе.</w:t>
      </w:r>
    </w:p>
    <w:p w:rsidR="005105A5" w:rsidRDefault="00EA2C9E">
      <w:pPr>
        <w:pStyle w:val="a3"/>
        <w:spacing w:before="2" w:line="264" w:lineRule="auto"/>
        <w:ind w:right="153"/>
      </w:pPr>
      <w:r>
        <w:t>Общая характеристика элементов VIА-группы.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</w:t>
      </w:r>
      <w:r>
        <w:rPr>
          <w:spacing w:val="40"/>
        </w:rPr>
        <w:t xml:space="preserve"> </w:t>
      </w:r>
      <w:r>
        <w:t xml:space="preserve">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</w:t>
      </w:r>
      <w:proofErr w:type="gramStart"/>
      <w:r>
        <w:t>Нахождение</w:t>
      </w:r>
      <w:r>
        <w:rPr>
          <w:spacing w:val="40"/>
        </w:rPr>
        <w:t xml:space="preserve">  </w:t>
      </w:r>
      <w:r>
        <w:t>серы</w:t>
      </w:r>
      <w:proofErr w:type="gramEnd"/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её</w:t>
      </w:r>
      <w:r>
        <w:rPr>
          <w:spacing w:val="40"/>
        </w:rPr>
        <w:t xml:space="preserve">  </w:t>
      </w:r>
      <w:r>
        <w:t>соединений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природе.</w:t>
      </w:r>
      <w:r>
        <w:rPr>
          <w:spacing w:val="40"/>
        </w:rPr>
        <w:t xml:space="preserve">  </w:t>
      </w:r>
      <w:proofErr w:type="gramStart"/>
      <w:r>
        <w:t>Химическое</w:t>
      </w:r>
      <w:r>
        <w:rPr>
          <w:spacing w:val="40"/>
        </w:rPr>
        <w:t xml:space="preserve">  </w:t>
      </w:r>
      <w:r>
        <w:t>загрязнение</w:t>
      </w:r>
      <w:proofErr w:type="gramEnd"/>
    </w:p>
    <w:p w:rsidR="005105A5" w:rsidRDefault="005105A5">
      <w:pPr>
        <w:spacing w:line="264" w:lineRule="auto"/>
        <w:sectPr w:rsidR="005105A5">
          <w:pgSz w:w="11910" w:h="16390"/>
          <w:pgMar w:top="640" w:right="560" w:bottom="280" w:left="820" w:header="720" w:footer="720" w:gutter="0"/>
          <w:cols w:space="720"/>
        </w:sectPr>
      </w:pPr>
    </w:p>
    <w:p w:rsidR="005105A5" w:rsidRDefault="00EA2C9E">
      <w:pPr>
        <w:pStyle w:val="a3"/>
        <w:spacing w:before="70" w:line="264" w:lineRule="auto"/>
        <w:ind w:right="165" w:firstLine="0"/>
      </w:pPr>
      <w:r>
        <w:lastRenderedPageBreak/>
        <w:t>окружающей среды</w:t>
      </w:r>
      <w:r>
        <w:rPr>
          <w:spacing w:val="-1"/>
        </w:rPr>
        <w:t xml:space="preserve"> </w:t>
      </w:r>
      <w:r>
        <w:t>соединениями серы</w:t>
      </w:r>
      <w:r>
        <w:rPr>
          <w:spacing w:val="-1"/>
        </w:rPr>
        <w:t xml:space="preserve"> </w:t>
      </w:r>
      <w:r>
        <w:t>(кислотные дожди,</w:t>
      </w:r>
      <w:r>
        <w:rPr>
          <w:spacing w:val="-1"/>
        </w:rPr>
        <w:t xml:space="preserve"> </w:t>
      </w:r>
      <w:r>
        <w:t>загрязнение воздуха и водоёмов), способы его предотвращения.</w:t>
      </w:r>
    </w:p>
    <w:p w:rsidR="005105A5" w:rsidRDefault="00EA2C9E">
      <w:pPr>
        <w:pStyle w:val="a3"/>
        <w:spacing w:line="264" w:lineRule="auto"/>
        <w:ind w:right="154"/>
      </w:pPr>
      <w:r>
        <w:t>Общая характеристика элементов VА-группы. Особенности строения</w:t>
      </w:r>
      <w:r>
        <w:rPr>
          <w:spacing w:val="40"/>
        </w:rPr>
        <w:t xml:space="preserve"> </w:t>
      </w:r>
      <w:r>
        <w:t>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(V)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5105A5" w:rsidRDefault="00EA2C9E">
      <w:pPr>
        <w:pStyle w:val="a3"/>
        <w:spacing w:before="2" w:line="264" w:lineRule="auto"/>
        <w:ind w:right="157"/>
      </w:pPr>
      <w:r>
        <w:t>Общая характеристика элементов IVА-группы.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</w:t>
      </w:r>
      <w:r>
        <w:rPr>
          <w:spacing w:val="-5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живые</w:t>
      </w:r>
      <w:r>
        <w:rPr>
          <w:spacing w:val="-7"/>
        </w:rPr>
        <w:t xml:space="preserve"> </w:t>
      </w:r>
      <w:r>
        <w:t>организмы,</w:t>
      </w:r>
      <w:r>
        <w:rPr>
          <w:spacing w:val="-5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применение.</w:t>
      </w:r>
      <w:r>
        <w:rPr>
          <w:spacing w:val="-5"/>
        </w:rPr>
        <w:t xml:space="preserve"> </w:t>
      </w:r>
      <w:r>
        <w:t>Экологические проблемы, связанные с оксидом углерода (IV),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5105A5" w:rsidRDefault="00EA2C9E">
      <w:pPr>
        <w:pStyle w:val="a3"/>
        <w:spacing w:line="264" w:lineRule="auto"/>
        <w:ind w:right="157"/>
      </w:pPr>
      <w: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</w:t>
      </w:r>
      <w:r>
        <w:rPr>
          <w:spacing w:val="-3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углеводородов</w:t>
      </w:r>
      <w:r>
        <w:rPr>
          <w:spacing w:val="-2"/>
        </w:rPr>
        <w:t xml:space="preserve"> </w:t>
      </w:r>
      <w:r>
        <w:t>(уголь,</w:t>
      </w:r>
      <w:r>
        <w:rPr>
          <w:spacing w:val="-2"/>
        </w:rPr>
        <w:t xml:space="preserve"> </w:t>
      </w:r>
      <w:r>
        <w:t>природный</w:t>
      </w:r>
      <w:r>
        <w:rPr>
          <w:spacing w:val="-1"/>
        </w:rPr>
        <w:t xml:space="preserve"> </w:t>
      </w:r>
      <w:r>
        <w:t>газ,</w:t>
      </w:r>
      <w:r>
        <w:rPr>
          <w:spacing w:val="-2"/>
        </w:rPr>
        <w:t xml:space="preserve"> </w:t>
      </w:r>
      <w:r>
        <w:t>нефть),</w:t>
      </w:r>
      <w:r>
        <w:rPr>
          <w:spacing w:val="-3"/>
        </w:rPr>
        <w:t xml:space="preserve"> </w:t>
      </w:r>
      <w:r>
        <w:t>продукты</w:t>
      </w:r>
      <w:r>
        <w:rPr>
          <w:spacing w:val="-3"/>
        </w:rPr>
        <w:t xml:space="preserve"> </w:t>
      </w:r>
      <w:r>
        <w:t>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5105A5" w:rsidRDefault="00EA2C9E">
      <w:pPr>
        <w:pStyle w:val="a3"/>
        <w:spacing w:before="1" w:line="264" w:lineRule="auto"/>
        <w:ind w:right="154"/>
      </w:pPr>
      <w:r>
        <w:t>Кремний, его физические и химические свойства, получение и применение. Соединения кремния в природе. Общие представления об оксиде кремния (IV)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5105A5" w:rsidRDefault="00EA2C9E">
      <w:pPr>
        <w:pStyle w:val="3"/>
        <w:spacing w:before="4"/>
        <w:rPr>
          <w:i w:val="0"/>
        </w:rPr>
      </w:pPr>
      <w:r>
        <w:t>Химический</w:t>
      </w:r>
      <w:r>
        <w:rPr>
          <w:spacing w:val="-8"/>
        </w:rPr>
        <w:t xml:space="preserve"> </w:t>
      </w:r>
      <w:r>
        <w:rPr>
          <w:spacing w:val="-2"/>
        </w:rPr>
        <w:t>эксперимент</w:t>
      </w:r>
      <w:r>
        <w:rPr>
          <w:i w:val="0"/>
          <w:spacing w:val="-2"/>
        </w:rPr>
        <w:t>:</w:t>
      </w:r>
    </w:p>
    <w:p w:rsidR="005105A5" w:rsidRDefault="00EA2C9E">
      <w:pPr>
        <w:pStyle w:val="a3"/>
        <w:spacing w:before="29" w:line="264" w:lineRule="auto"/>
        <w:ind w:right="159"/>
      </w:pPr>
      <w: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</w:t>
      </w:r>
      <w:r>
        <w:rPr>
          <w:spacing w:val="80"/>
          <w:w w:val="150"/>
        </w:rPr>
        <w:t xml:space="preserve"> </w:t>
      </w:r>
      <w:r>
        <w:t>соединений</w:t>
      </w:r>
      <w:r>
        <w:rPr>
          <w:spacing w:val="80"/>
          <w:w w:val="150"/>
        </w:rPr>
        <w:t xml:space="preserve"> </w:t>
      </w:r>
      <w:r>
        <w:t>(возможно</w:t>
      </w:r>
      <w:r>
        <w:rPr>
          <w:spacing w:val="80"/>
          <w:w w:val="150"/>
        </w:rPr>
        <w:t xml:space="preserve"> </w:t>
      </w:r>
      <w:r>
        <w:t>использование</w:t>
      </w:r>
      <w:r>
        <w:rPr>
          <w:spacing w:val="79"/>
          <w:w w:val="150"/>
        </w:rPr>
        <w:t xml:space="preserve"> </w:t>
      </w:r>
      <w:r>
        <w:t>видеоматериалов),</w:t>
      </w:r>
      <w:r>
        <w:rPr>
          <w:spacing w:val="80"/>
          <w:w w:val="150"/>
        </w:rPr>
        <w:t xml:space="preserve"> </w:t>
      </w:r>
      <w:r>
        <w:t>ознакомление</w:t>
      </w:r>
      <w:r>
        <w:rPr>
          <w:spacing w:val="79"/>
          <w:w w:val="150"/>
        </w:rPr>
        <w:t xml:space="preserve"> </w:t>
      </w:r>
      <w:r>
        <w:t>с</w:t>
      </w:r>
    </w:p>
    <w:p w:rsidR="005105A5" w:rsidRDefault="005105A5">
      <w:pPr>
        <w:spacing w:line="264" w:lineRule="auto"/>
        <w:sectPr w:rsidR="005105A5">
          <w:pgSz w:w="11910" w:h="16390"/>
          <w:pgMar w:top="640" w:right="560" w:bottom="280" w:left="820" w:header="720" w:footer="720" w:gutter="0"/>
          <w:cols w:space="720"/>
        </w:sectPr>
      </w:pPr>
    </w:p>
    <w:p w:rsidR="005105A5" w:rsidRDefault="00EA2C9E">
      <w:pPr>
        <w:pStyle w:val="a3"/>
        <w:spacing w:before="70" w:line="264" w:lineRule="auto"/>
        <w:ind w:right="155" w:firstLine="0"/>
      </w:pPr>
      <w:r>
        <w:lastRenderedPageBreak/>
        <w:t>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5105A5" w:rsidRDefault="00EA2C9E">
      <w:pPr>
        <w:pStyle w:val="2"/>
      </w:pPr>
      <w:r>
        <w:t>Металлы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rPr>
          <w:spacing w:val="-2"/>
        </w:rPr>
        <w:t>соединения</w:t>
      </w:r>
    </w:p>
    <w:p w:rsidR="005105A5" w:rsidRDefault="00EA2C9E">
      <w:pPr>
        <w:pStyle w:val="a3"/>
        <w:spacing w:before="29" w:line="264" w:lineRule="auto"/>
        <w:ind w:right="157"/>
      </w:pPr>
      <w: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</w:t>
      </w:r>
      <w:r>
        <w:rPr>
          <w:spacing w:val="-1"/>
        </w:rPr>
        <w:t xml:space="preserve"> </w:t>
      </w:r>
      <w:r>
        <w:t>Сплавы (сталь,</w:t>
      </w:r>
      <w:r>
        <w:rPr>
          <w:spacing w:val="-1"/>
        </w:rPr>
        <w:t xml:space="preserve"> </w:t>
      </w:r>
      <w:r>
        <w:t>чугун,</w:t>
      </w:r>
      <w:r>
        <w:rPr>
          <w:spacing w:val="-1"/>
        </w:rPr>
        <w:t xml:space="preserve"> </w:t>
      </w:r>
      <w:r>
        <w:t>дюралюминий,</w:t>
      </w:r>
      <w:r>
        <w:rPr>
          <w:spacing w:val="-4"/>
        </w:rPr>
        <w:t xml:space="preserve"> </w:t>
      </w:r>
      <w:r>
        <w:t>бронза)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промышленности.</w:t>
      </w:r>
    </w:p>
    <w:p w:rsidR="005105A5" w:rsidRDefault="00EA2C9E">
      <w:pPr>
        <w:pStyle w:val="a3"/>
        <w:spacing w:line="264" w:lineRule="auto"/>
        <w:ind w:right="162"/>
      </w:pPr>
      <w: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5105A5" w:rsidRDefault="00EA2C9E">
      <w:pPr>
        <w:pStyle w:val="a3"/>
        <w:spacing w:before="1" w:line="264" w:lineRule="auto"/>
        <w:ind w:right="160"/>
      </w:pPr>
      <w:r>
        <w:t>Щелочноземельные</w:t>
      </w:r>
      <w:r>
        <w:rPr>
          <w:spacing w:val="-2"/>
        </w:rPr>
        <w:t xml:space="preserve"> </w:t>
      </w:r>
      <w:r>
        <w:t>металлы магний и</w:t>
      </w:r>
      <w:r>
        <w:rPr>
          <w:spacing w:val="-1"/>
        </w:rPr>
        <w:t xml:space="preserve"> </w:t>
      </w:r>
      <w:r>
        <w:t>кальций:</w:t>
      </w:r>
      <w:r>
        <w:rPr>
          <w:spacing w:val="-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5105A5" w:rsidRDefault="00EA2C9E">
      <w:pPr>
        <w:pStyle w:val="a3"/>
        <w:spacing w:before="1" w:line="264" w:lineRule="auto"/>
        <w:ind w:right="160"/>
      </w:pPr>
      <w:r>
        <w:t>Алюминий: положение в Периодической системе химических элементов Д. И. Менделеева, строение атома,</w:t>
      </w:r>
      <w:r>
        <w:rPr>
          <w:spacing w:val="-2"/>
        </w:rPr>
        <w:t xml:space="preserve"> </w:t>
      </w:r>
      <w:r>
        <w:t>нахождение в природе. Физические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химические свойства алюминия. Амфотерные свойства оксида и гидроксида алюминия.</w:t>
      </w:r>
    </w:p>
    <w:p w:rsidR="005105A5" w:rsidRDefault="00EA2C9E">
      <w:pPr>
        <w:pStyle w:val="a3"/>
        <w:spacing w:line="264" w:lineRule="auto"/>
        <w:ind w:right="164"/>
      </w:pPr>
      <w:r>
        <w:t>Железо: положение в Периодической системе химических элементов Д. И. Менделеева,</w:t>
      </w:r>
      <w:r>
        <w:rPr>
          <w:spacing w:val="40"/>
        </w:rPr>
        <w:t xml:space="preserve"> </w:t>
      </w:r>
      <w:r>
        <w:t>строение</w:t>
      </w:r>
      <w:r>
        <w:rPr>
          <w:spacing w:val="40"/>
        </w:rPr>
        <w:t xml:space="preserve"> </w:t>
      </w:r>
      <w:r>
        <w:t>атома,</w:t>
      </w:r>
      <w:r>
        <w:rPr>
          <w:spacing w:val="40"/>
        </w:rPr>
        <w:t xml:space="preserve"> </w:t>
      </w:r>
      <w:r>
        <w:t>нахождение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природе.</w:t>
      </w:r>
      <w:r>
        <w:rPr>
          <w:spacing w:val="40"/>
        </w:rPr>
        <w:t xml:space="preserve"> </w:t>
      </w:r>
      <w:r>
        <w:t>Физические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химические</w:t>
      </w:r>
    </w:p>
    <w:p w:rsidR="005105A5" w:rsidRDefault="005105A5">
      <w:pPr>
        <w:spacing w:line="264" w:lineRule="auto"/>
        <w:sectPr w:rsidR="005105A5">
          <w:pgSz w:w="11910" w:h="16390"/>
          <w:pgMar w:top="640" w:right="560" w:bottom="280" w:left="820" w:header="720" w:footer="720" w:gutter="0"/>
          <w:cols w:space="720"/>
        </w:sectPr>
      </w:pPr>
    </w:p>
    <w:p w:rsidR="005105A5" w:rsidRDefault="00EA2C9E">
      <w:pPr>
        <w:pStyle w:val="a3"/>
        <w:spacing w:before="70" w:line="264" w:lineRule="auto"/>
        <w:ind w:right="157" w:firstLine="0"/>
      </w:pPr>
      <w:r>
        <w:lastRenderedPageBreak/>
        <w:t>свойства железа. Оксиды, гидроксиды и соли железа (II) и железа (III), их состав, свойства и получение.</w:t>
      </w:r>
    </w:p>
    <w:p w:rsidR="005105A5" w:rsidRDefault="00EA2C9E">
      <w:pPr>
        <w:pStyle w:val="3"/>
        <w:rPr>
          <w:i w:val="0"/>
        </w:rPr>
      </w:pPr>
      <w:r>
        <w:t>Химический</w:t>
      </w:r>
      <w:r>
        <w:rPr>
          <w:spacing w:val="-8"/>
        </w:rPr>
        <w:t xml:space="preserve"> </w:t>
      </w:r>
      <w:r>
        <w:rPr>
          <w:spacing w:val="-2"/>
        </w:rPr>
        <w:t>эксперимент</w:t>
      </w:r>
      <w:r>
        <w:rPr>
          <w:i w:val="0"/>
          <w:spacing w:val="-2"/>
        </w:rPr>
        <w:t>:</w:t>
      </w:r>
    </w:p>
    <w:p w:rsidR="005105A5" w:rsidRDefault="00EA2C9E">
      <w:pPr>
        <w:pStyle w:val="a3"/>
        <w:spacing w:before="29" w:line="264" w:lineRule="auto"/>
        <w:ind w:right="156"/>
      </w:pPr>
      <w: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оксида</w:t>
      </w:r>
      <w:r>
        <w:rPr>
          <w:spacing w:val="-3"/>
        </w:rPr>
        <w:t xml:space="preserve"> </w:t>
      </w:r>
      <w:r>
        <w:t>кальция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натрия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водой (возможно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видеоматериалов),</w:t>
      </w:r>
      <w:r>
        <w:rPr>
          <w:spacing w:val="-6"/>
        </w:rPr>
        <w:t xml:space="preserve"> </w:t>
      </w:r>
      <w:r>
        <w:t>исследование</w:t>
      </w:r>
      <w:r>
        <w:rPr>
          <w:spacing w:val="-8"/>
        </w:rPr>
        <w:t xml:space="preserve"> </w:t>
      </w:r>
      <w:r>
        <w:t>свойств</w:t>
      </w:r>
      <w:r>
        <w:rPr>
          <w:spacing w:val="-7"/>
        </w:rPr>
        <w:t xml:space="preserve"> </w:t>
      </w:r>
      <w:r>
        <w:t>жёсткой</w:t>
      </w:r>
      <w:r>
        <w:rPr>
          <w:spacing w:val="-5"/>
        </w:rPr>
        <w:t xml:space="preserve"> </w:t>
      </w:r>
      <w:r>
        <w:t>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(II) и железа (III), меди (II),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5105A5" w:rsidRDefault="00EA2C9E">
      <w:pPr>
        <w:pStyle w:val="2"/>
        <w:spacing w:before="4"/>
      </w:pPr>
      <w:r>
        <w:t>Химия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окружающая</w:t>
      </w:r>
      <w:r>
        <w:rPr>
          <w:spacing w:val="-5"/>
        </w:rPr>
        <w:t xml:space="preserve"> </w:t>
      </w:r>
      <w:r>
        <w:rPr>
          <w:spacing w:val="-2"/>
        </w:rPr>
        <w:t>среда</w:t>
      </w:r>
    </w:p>
    <w:p w:rsidR="005105A5" w:rsidRDefault="00EA2C9E">
      <w:pPr>
        <w:pStyle w:val="a3"/>
        <w:spacing w:before="29" w:line="264" w:lineRule="auto"/>
        <w:ind w:right="162"/>
      </w:pPr>
      <w:r>
        <w:t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</w:t>
      </w:r>
    </w:p>
    <w:p w:rsidR="005105A5" w:rsidRDefault="00EA2C9E">
      <w:pPr>
        <w:pStyle w:val="a3"/>
        <w:spacing w:line="264" w:lineRule="auto"/>
        <w:ind w:right="159"/>
      </w:pPr>
      <w:r>
        <w:t xml:space="preserve">Химическое загрязнение окружающей среды (предельная допустимая концентрация веществ, далее – ПДК). Роль химии в решении экологических </w:t>
      </w:r>
      <w:r>
        <w:rPr>
          <w:spacing w:val="-2"/>
        </w:rPr>
        <w:t>проблем.</w:t>
      </w:r>
    </w:p>
    <w:p w:rsidR="005105A5" w:rsidRDefault="00EA2C9E">
      <w:pPr>
        <w:pStyle w:val="3"/>
        <w:spacing w:before="6"/>
      </w:pPr>
      <w:r>
        <w:t>Химический</w:t>
      </w:r>
      <w:r>
        <w:rPr>
          <w:spacing w:val="-8"/>
        </w:rPr>
        <w:t xml:space="preserve"> </w:t>
      </w:r>
      <w:r>
        <w:rPr>
          <w:spacing w:val="-2"/>
        </w:rPr>
        <w:t>эксперимент:</w:t>
      </w:r>
    </w:p>
    <w:p w:rsidR="005105A5" w:rsidRDefault="00EA2C9E">
      <w:pPr>
        <w:pStyle w:val="a3"/>
        <w:spacing w:before="26" w:line="264" w:lineRule="auto"/>
        <w:ind w:right="163"/>
      </w:pPr>
      <w:r>
        <w:t xml:space="preserve">изучение образцов материалов (стекло, сплавы металлов, полимерные </w:t>
      </w:r>
      <w:r>
        <w:rPr>
          <w:spacing w:val="-2"/>
        </w:rPr>
        <w:t>материалы).</w:t>
      </w:r>
    </w:p>
    <w:p w:rsidR="005105A5" w:rsidRDefault="00EA2C9E">
      <w:pPr>
        <w:pStyle w:val="3"/>
        <w:spacing w:before="7"/>
      </w:pPr>
      <w:proofErr w:type="spellStart"/>
      <w:r>
        <w:t>Межпредметные</w:t>
      </w:r>
      <w:proofErr w:type="spellEnd"/>
      <w:r>
        <w:rPr>
          <w:spacing w:val="-13"/>
        </w:rPr>
        <w:t xml:space="preserve"> </w:t>
      </w:r>
      <w:r>
        <w:rPr>
          <w:spacing w:val="-4"/>
        </w:rPr>
        <w:t>связи</w:t>
      </w:r>
    </w:p>
    <w:p w:rsidR="005105A5" w:rsidRDefault="00EA2C9E">
      <w:pPr>
        <w:pStyle w:val="a3"/>
        <w:spacing w:before="24" w:line="264" w:lineRule="auto"/>
        <w:ind w:right="153"/>
      </w:pPr>
      <w:r>
        <w:t xml:space="preserve">Реализация </w:t>
      </w:r>
      <w:proofErr w:type="spellStart"/>
      <w:r>
        <w:t>межпредметных</w:t>
      </w:r>
      <w:proofErr w:type="spellEnd"/>
      <w: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 научного цикла.</w:t>
      </w:r>
    </w:p>
    <w:p w:rsidR="005105A5" w:rsidRDefault="00EA2C9E">
      <w:pPr>
        <w:pStyle w:val="a3"/>
        <w:spacing w:before="2" w:line="264" w:lineRule="auto"/>
        <w:ind w:right="154"/>
      </w:pPr>
      <w:r>
        <w:t>Общие естественно-научные понятия: научный факт, гипотеза, закон,</w:t>
      </w:r>
      <w:r>
        <w:rPr>
          <w:spacing w:val="80"/>
        </w:rPr>
        <w:t xml:space="preserve"> </w:t>
      </w:r>
      <w:r>
        <w:t>теория,</w:t>
      </w:r>
      <w:r>
        <w:rPr>
          <w:spacing w:val="-4"/>
        </w:rPr>
        <w:t xml:space="preserve"> </w:t>
      </w:r>
      <w:r>
        <w:t>анализ,</w:t>
      </w:r>
      <w:r>
        <w:rPr>
          <w:spacing w:val="-4"/>
        </w:rPr>
        <w:t xml:space="preserve"> </w:t>
      </w:r>
      <w:r>
        <w:t>синтез,</w:t>
      </w:r>
      <w:r>
        <w:rPr>
          <w:spacing w:val="-4"/>
        </w:rPr>
        <w:t xml:space="preserve"> </w:t>
      </w:r>
      <w:r>
        <w:t>классификация,</w:t>
      </w:r>
      <w:r>
        <w:rPr>
          <w:spacing w:val="-4"/>
        </w:rPr>
        <w:t xml:space="preserve"> </w:t>
      </w:r>
      <w:r>
        <w:t>периодичность,</w:t>
      </w:r>
      <w:r>
        <w:rPr>
          <w:spacing w:val="-3"/>
        </w:rPr>
        <w:t xml:space="preserve"> </w:t>
      </w:r>
      <w:r>
        <w:t>наблюдение,</w:t>
      </w:r>
      <w:r>
        <w:rPr>
          <w:spacing w:val="-3"/>
        </w:rPr>
        <w:t xml:space="preserve"> </w:t>
      </w:r>
      <w:r>
        <w:t xml:space="preserve">эксперимент, моделирование, измерение, модель, явление, парниковый эффект, технология, </w:t>
      </w:r>
      <w:r>
        <w:rPr>
          <w:spacing w:val="-2"/>
        </w:rPr>
        <w:t>материалы.</w:t>
      </w:r>
    </w:p>
    <w:p w:rsidR="005105A5" w:rsidRDefault="00EA2C9E">
      <w:pPr>
        <w:pStyle w:val="a3"/>
        <w:spacing w:line="264" w:lineRule="auto"/>
        <w:ind w:right="155"/>
      </w:pPr>
      <w: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</w:t>
      </w:r>
      <w:r>
        <w:rPr>
          <w:spacing w:val="40"/>
        </w:rPr>
        <w:t xml:space="preserve"> </w:t>
      </w:r>
      <w:r>
        <w:t>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5105A5" w:rsidRDefault="00EA2C9E">
      <w:pPr>
        <w:pStyle w:val="a3"/>
        <w:spacing w:line="264" w:lineRule="auto"/>
        <w:ind w:right="162"/>
      </w:pPr>
      <w: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5105A5" w:rsidRDefault="005105A5">
      <w:pPr>
        <w:spacing w:line="264" w:lineRule="auto"/>
        <w:sectPr w:rsidR="005105A5">
          <w:pgSz w:w="11910" w:h="16390"/>
          <w:pgMar w:top="640" w:right="560" w:bottom="280" w:left="820" w:header="720" w:footer="720" w:gutter="0"/>
          <w:cols w:space="720"/>
        </w:sectPr>
      </w:pPr>
    </w:p>
    <w:p w:rsidR="005105A5" w:rsidRDefault="00EA2C9E">
      <w:pPr>
        <w:pStyle w:val="a3"/>
        <w:spacing w:before="70" w:line="264" w:lineRule="auto"/>
        <w:ind w:right="153"/>
      </w:pPr>
      <w:r>
        <w:lastRenderedPageBreak/>
        <w:t>География: атмосфера, гидросфера, минералы, горные породы, полезные ископаемые, топливо, водные ресурсы.</w:t>
      </w:r>
    </w:p>
    <w:p w:rsidR="005105A5" w:rsidRDefault="00EA2C9E">
      <w:pPr>
        <w:pStyle w:val="1"/>
        <w:spacing w:before="5" w:line="264" w:lineRule="auto"/>
        <w:ind w:left="466"/>
      </w:pPr>
      <w:r>
        <w:t>ПЛАНИРУЕМЫЕ РЕЗУЛЬТАТЫ ОСВОЕНИЯ ПРОГРАММЫ ПО ХИМИИ НА УРОВНЕ ОСНОВНОГО ОБЩЕГО ОБРАЗОВАНИЯ</w:t>
      </w:r>
    </w:p>
    <w:p w:rsidR="005105A5" w:rsidRDefault="00EA2C9E">
      <w:pPr>
        <w:spacing w:before="295"/>
        <w:ind w:left="106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5105A5" w:rsidRDefault="00EA2C9E">
      <w:pPr>
        <w:pStyle w:val="a3"/>
        <w:spacing w:before="28" w:line="264" w:lineRule="auto"/>
        <w:ind w:right="158"/>
      </w:pPr>
      <w:r>
        <w:t>Личностные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достигаются в ходе обучения химии в единстве учебной и воспитательной 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традиционными</w:t>
      </w:r>
      <w:r>
        <w:rPr>
          <w:spacing w:val="-5"/>
        </w:rPr>
        <w:t xml:space="preserve"> </w:t>
      </w:r>
      <w:r>
        <w:t>российскими</w:t>
      </w:r>
      <w:r>
        <w:rPr>
          <w:spacing w:val="-5"/>
        </w:rPr>
        <w:t xml:space="preserve"> </w:t>
      </w:r>
      <w:r>
        <w:t>социокультурными</w:t>
      </w:r>
      <w:r>
        <w:rPr>
          <w:spacing w:val="-4"/>
        </w:rPr>
        <w:t xml:space="preserve"> </w:t>
      </w:r>
      <w:r>
        <w:t>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5105A5" w:rsidRDefault="00EA2C9E">
      <w:pPr>
        <w:pStyle w:val="a3"/>
        <w:spacing w:line="264" w:lineRule="auto"/>
        <w:ind w:right="159"/>
      </w:pPr>
      <w:r>
        <w:t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</w:t>
      </w:r>
    </w:p>
    <w:p w:rsidR="005105A5" w:rsidRDefault="00EA2C9E">
      <w:pPr>
        <w:pStyle w:val="2"/>
        <w:numPr>
          <w:ilvl w:val="0"/>
          <w:numId w:val="5"/>
        </w:numPr>
        <w:tabs>
          <w:tab w:val="left" w:pos="1369"/>
        </w:tabs>
        <w:spacing w:before="1"/>
        <w:ind w:left="1369" w:hanging="303"/>
        <w:jc w:val="both"/>
        <w:rPr>
          <w:b w:val="0"/>
        </w:rPr>
      </w:pPr>
      <w:r>
        <w:t>патриотического</w:t>
      </w:r>
      <w:r>
        <w:rPr>
          <w:spacing w:val="-16"/>
        </w:rPr>
        <w:t xml:space="preserve"> </w:t>
      </w:r>
      <w:r>
        <w:rPr>
          <w:spacing w:val="-2"/>
        </w:rPr>
        <w:t>воспитания</w:t>
      </w:r>
      <w:r>
        <w:rPr>
          <w:b w:val="0"/>
          <w:spacing w:val="-2"/>
        </w:rPr>
        <w:t>:</w:t>
      </w:r>
    </w:p>
    <w:p w:rsidR="005105A5" w:rsidRDefault="00EA2C9E">
      <w:pPr>
        <w:pStyle w:val="a3"/>
        <w:spacing w:before="33" w:line="264" w:lineRule="auto"/>
        <w:ind w:right="153"/>
      </w:pPr>
      <w: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5105A5" w:rsidRDefault="00EA2C9E">
      <w:pPr>
        <w:pStyle w:val="2"/>
        <w:numPr>
          <w:ilvl w:val="0"/>
          <w:numId w:val="5"/>
        </w:numPr>
        <w:tabs>
          <w:tab w:val="left" w:pos="1369"/>
        </w:tabs>
        <w:ind w:left="1369" w:hanging="303"/>
        <w:jc w:val="both"/>
      </w:pPr>
      <w:r>
        <w:t>гражданского</w:t>
      </w:r>
      <w:r>
        <w:rPr>
          <w:spacing w:val="-15"/>
        </w:rPr>
        <w:t xml:space="preserve"> </w:t>
      </w:r>
      <w:r>
        <w:rPr>
          <w:spacing w:val="-2"/>
        </w:rPr>
        <w:t>воспитания:</w:t>
      </w:r>
    </w:p>
    <w:p w:rsidR="005105A5" w:rsidRDefault="00EA2C9E">
      <w:pPr>
        <w:pStyle w:val="a3"/>
        <w:spacing w:before="27" w:line="264" w:lineRule="auto"/>
        <w:ind w:right="159"/>
      </w:pPr>
      <w: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>
        <w:t>учебно­исследовательской</w:t>
      </w:r>
      <w:proofErr w:type="spellEnd"/>
      <w:r>
        <w:t>, творческой и других видах деятельности, готовности</w:t>
      </w:r>
      <w:r>
        <w:rPr>
          <w:spacing w:val="40"/>
        </w:rPr>
        <w:t xml:space="preserve"> </w:t>
      </w:r>
      <w:r>
        <w:t>к разнообразной совместной деятельности при выполнении учебных, познавательных задач, выполнении химических экспериментов, создании</w:t>
      </w:r>
      <w:r>
        <w:rPr>
          <w:spacing w:val="40"/>
        </w:rPr>
        <w:t xml:space="preserve"> </w:t>
      </w:r>
      <w:r>
        <w:t>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5105A5" w:rsidRDefault="00EA2C9E">
      <w:pPr>
        <w:pStyle w:val="2"/>
        <w:numPr>
          <w:ilvl w:val="0"/>
          <w:numId w:val="5"/>
        </w:numPr>
        <w:tabs>
          <w:tab w:val="left" w:pos="1369"/>
        </w:tabs>
        <w:spacing w:before="0"/>
        <w:ind w:left="1369" w:hanging="303"/>
        <w:jc w:val="both"/>
        <w:rPr>
          <w:b w:val="0"/>
        </w:rPr>
      </w:pPr>
      <w:r>
        <w:t>ценности</w:t>
      </w:r>
      <w:r>
        <w:rPr>
          <w:spacing w:val="-9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</w:t>
      </w:r>
      <w:r>
        <w:rPr>
          <w:b w:val="0"/>
          <w:spacing w:val="-2"/>
        </w:rPr>
        <w:t>:</w:t>
      </w:r>
    </w:p>
    <w:p w:rsidR="005105A5" w:rsidRDefault="00EA2C9E">
      <w:pPr>
        <w:pStyle w:val="a3"/>
        <w:spacing w:before="33" w:line="264" w:lineRule="auto"/>
        <w:ind w:right="160"/>
      </w:pPr>
      <w: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</w:t>
      </w:r>
      <w:r>
        <w:rPr>
          <w:spacing w:val="80"/>
        </w:rPr>
        <w:t xml:space="preserve"> </w:t>
      </w:r>
      <w:r>
        <w:t>о роли химии в познании этих закономерностей;</w:t>
      </w:r>
    </w:p>
    <w:p w:rsidR="005105A5" w:rsidRDefault="00EA2C9E">
      <w:pPr>
        <w:pStyle w:val="a3"/>
        <w:spacing w:before="1" w:line="264" w:lineRule="auto"/>
        <w:ind w:right="161"/>
      </w:pPr>
      <w: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5105A5" w:rsidRDefault="005105A5">
      <w:pPr>
        <w:spacing w:line="264" w:lineRule="auto"/>
        <w:sectPr w:rsidR="005105A5">
          <w:pgSz w:w="11910" w:h="16390"/>
          <w:pgMar w:top="640" w:right="560" w:bottom="280" w:left="820" w:header="720" w:footer="720" w:gutter="0"/>
          <w:cols w:space="720"/>
        </w:sectPr>
      </w:pPr>
    </w:p>
    <w:p w:rsidR="005105A5" w:rsidRDefault="00EA2C9E">
      <w:pPr>
        <w:pStyle w:val="a3"/>
        <w:spacing w:before="70" w:line="264" w:lineRule="auto"/>
        <w:ind w:right="155"/>
      </w:pPr>
      <w:r>
        <w:lastRenderedPageBreak/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5105A5" w:rsidRDefault="00EA2C9E">
      <w:pPr>
        <w:pStyle w:val="2"/>
        <w:numPr>
          <w:ilvl w:val="0"/>
          <w:numId w:val="5"/>
        </w:numPr>
        <w:tabs>
          <w:tab w:val="left" w:pos="1369"/>
        </w:tabs>
        <w:spacing w:before="1"/>
        <w:ind w:left="1369" w:hanging="303"/>
        <w:jc w:val="both"/>
        <w:rPr>
          <w:b w:val="0"/>
        </w:rPr>
      </w:pPr>
      <w:r>
        <w:t>формирования</w:t>
      </w:r>
      <w:r>
        <w:rPr>
          <w:spacing w:val="-11"/>
        </w:rPr>
        <w:t xml:space="preserve"> </w:t>
      </w:r>
      <w:r>
        <w:t>культуры</w:t>
      </w:r>
      <w:r>
        <w:rPr>
          <w:spacing w:val="-9"/>
        </w:rPr>
        <w:t xml:space="preserve"> </w:t>
      </w:r>
      <w:r>
        <w:rPr>
          <w:spacing w:val="-2"/>
        </w:rPr>
        <w:t>здоровья</w:t>
      </w:r>
      <w:r>
        <w:rPr>
          <w:b w:val="0"/>
          <w:spacing w:val="-2"/>
        </w:rPr>
        <w:t>:</w:t>
      </w:r>
    </w:p>
    <w:p w:rsidR="005105A5" w:rsidRDefault="00EA2C9E">
      <w:pPr>
        <w:pStyle w:val="a3"/>
        <w:spacing w:before="31" w:line="264" w:lineRule="auto"/>
        <w:ind w:right="154"/>
      </w:pPr>
      <w:r>
        <w:t>осознание ценности жизни, ответственного отношения к своему здоровью, установки на здоровый образ жизни,</w:t>
      </w:r>
      <w:r>
        <w:rPr>
          <w:spacing w:val="-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последствий и неприятие</w:t>
      </w:r>
      <w:r>
        <w:rPr>
          <w:spacing w:val="-1"/>
        </w:rPr>
        <w:t xml:space="preserve"> </w:t>
      </w:r>
      <w:r>
        <w:t>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5105A5" w:rsidRDefault="00EA2C9E">
      <w:pPr>
        <w:pStyle w:val="2"/>
        <w:numPr>
          <w:ilvl w:val="0"/>
          <w:numId w:val="5"/>
        </w:numPr>
        <w:tabs>
          <w:tab w:val="left" w:pos="1369"/>
        </w:tabs>
        <w:ind w:left="1369" w:hanging="303"/>
        <w:jc w:val="both"/>
      </w:pPr>
      <w:r>
        <w:t>трудового</w:t>
      </w:r>
      <w:r>
        <w:rPr>
          <w:spacing w:val="-8"/>
        </w:rPr>
        <w:t xml:space="preserve"> </w:t>
      </w:r>
      <w:r>
        <w:rPr>
          <w:spacing w:val="-2"/>
        </w:rPr>
        <w:t>воспитания:</w:t>
      </w:r>
    </w:p>
    <w:p w:rsidR="005105A5" w:rsidRDefault="00EA2C9E">
      <w:pPr>
        <w:pStyle w:val="a3"/>
        <w:spacing w:before="29" w:line="264" w:lineRule="auto"/>
        <w:ind w:right="153"/>
      </w:pPr>
      <w: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5105A5" w:rsidRDefault="00EA2C9E">
      <w:pPr>
        <w:pStyle w:val="2"/>
        <w:numPr>
          <w:ilvl w:val="0"/>
          <w:numId w:val="5"/>
        </w:numPr>
        <w:tabs>
          <w:tab w:val="left" w:pos="1369"/>
        </w:tabs>
        <w:ind w:left="1369" w:hanging="303"/>
        <w:jc w:val="both"/>
      </w:pPr>
      <w:r>
        <w:rPr>
          <w:spacing w:val="-2"/>
        </w:rPr>
        <w:t>экологического</w:t>
      </w:r>
      <w:r>
        <w:rPr>
          <w:spacing w:val="9"/>
        </w:rPr>
        <w:t xml:space="preserve"> </w:t>
      </w:r>
      <w:r>
        <w:rPr>
          <w:spacing w:val="-2"/>
        </w:rPr>
        <w:t>воспитания:</w:t>
      </w:r>
    </w:p>
    <w:p w:rsidR="005105A5" w:rsidRDefault="00EA2C9E">
      <w:pPr>
        <w:pStyle w:val="a3"/>
        <w:spacing w:before="26" w:line="264" w:lineRule="auto"/>
        <w:ind w:right="160"/>
      </w:pPr>
      <w: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5105A5" w:rsidRDefault="00EA2C9E">
      <w:pPr>
        <w:pStyle w:val="a3"/>
        <w:spacing w:before="2" w:line="264" w:lineRule="auto"/>
        <w:ind w:right="164"/>
      </w:pPr>
      <w: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5105A5" w:rsidRDefault="00EA2C9E">
      <w:pPr>
        <w:pStyle w:val="1"/>
        <w:spacing w:before="4"/>
        <w:jc w:val="both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5105A5" w:rsidRDefault="00EA2C9E">
      <w:pPr>
        <w:pStyle w:val="a3"/>
        <w:spacing w:before="29" w:line="264" w:lineRule="auto"/>
        <w:ind w:right="154"/>
      </w:pPr>
      <w:r>
        <w:t xml:space="preserve">В составе </w:t>
      </w:r>
      <w:proofErr w:type="spellStart"/>
      <w:r>
        <w:t>метапредметных</w:t>
      </w:r>
      <w:proofErr w:type="spellEnd"/>
      <w: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</w:t>
      </w:r>
      <w:r>
        <w:rPr>
          <w:spacing w:val="80"/>
        </w:rPr>
        <w:t xml:space="preserve"> </w:t>
      </w:r>
      <w:r>
        <w:t>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5105A5" w:rsidRDefault="00EA2C9E">
      <w:pPr>
        <w:pStyle w:val="2"/>
        <w:spacing w:before="4" w:line="264" w:lineRule="auto"/>
        <w:ind w:right="2921"/>
      </w:pPr>
      <w:r>
        <w:t>Познавательные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 Базовые логические действия:</w:t>
      </w:r>
    </w:p>
    <w:p w:rsidR="005105A5" w:rsidRDefault="005105A5">
      <w:pPr>
        <w:spacing w:line="264" w:lineRule="auto"/>
        <w:sectPr w:rsidR="005105A5">
          <w:pgSz w:w="11910" w:h="16390"/>
          <w:pgMar w:top="640" w:right="560" w:bottom="280" w:left="820" w:header="720" w:footer="720" w:gutter="0"/>
          <w:cols w:space="720"/>
        </w:sectPr>
      </w:pPr>
    </w:p>
    <w:p w:rsidR="005105A5" w:rsidRDefault="00EA2C9E">
      <w:pPr>
        <w:pStyle w:val="a3"/>
        <w:spacing w:before="70" w:line="264" w:lineRule="auto"/>
        <w:ind w:right="153"/>
      </w:pPr>
      <w:r>
        <w:lastRenderedPageBreak/>
        <w:t xml:space="preserve"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</w:t>
      </w:r>
      <w:r>
        <w:rPr>
          <w:spacing w:val="-2"/>
        </w:rPr>
        <w:t>заключения;</w:t>
      </w:r>
    </w:p>
    <w:p w:rsidR="005105A5" w:rsidRDefault="00EA2C9E">
      <w:pPr>
        <w:pStyle w:val="a3"/>
        <w:spacing w:before="2" w:line="264" w:lineRule="auto"/>
        <w:ind w:right="154"/>
      </w:pPr>
      <w:r>
        <w:t xml:space="preserve">умение применять в процессе познания понятия (предметные и </w:t>
      </w:r>
      <w:proofErr w:type="spellStart"/>
      <w:r>
        <w:t>метапредметные</w:t>
      </w:r>
      <w:proofErr w:type="spellEnd"/>
      <w: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5105A5" w:rsidRDefault="00EA2C9E">
      <w:pPr>
        <w:pStyle w:val="2"/>
        <w:spacing w:before="0"/>
        <w:rPr>
          <w:b w:val="0"/>
        </w:rPr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  <w:r>
        <w:rPr>
          <w:b w:val="0"/>
          <w:spacing w:val="-2"/>
        </w:rPr>
        <w:t>:</w:t>
      </w:r>
    </w:p>
    <w:p w:rsidR="005105A5" w:rsidRDefault="00EA2C9E">
      <w:pPr>
        <w:pStyle w:val="a3"/>
        <w:spacing w:before="31" w:line="264" w:lineRule="auto"/>
        <w:ind w:right="153"/>
      </w:pPr>
      <w: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5105A5" w:rsidRDefault="00EA2C9E">
      <w:pPr>
        <w:pStyle w:val="a3"/>
        <w:spacing w:before="1" w:line="264" w:lineRule="auto"/>
        <w:ind w:right="162"/>
      </w:pPr>
      <w: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5105A5" w:rsidRDefault="00EA2C9E">
      <w:pPr>
        <w:pStyle w:val="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информацией:</w:t>
      </w:r>
    </w:p>
    <w:p w:rsidR="005105A5" w:rsidRDefault="00EA2C9E">
      <w:pPr>
        <w:pStyle w:val="a3"/>
        <w:spacing w:before="26" w:line="264" w:lineRule="auto"/>
        <w:ind w:right="160"/>
      </w:pPr>
      <w:r>
        <w:t xml:space="preserve"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</w:t>
      </w:r>
      <w:r>
        <w:rPr>
          <w:spacing w:val="-2"/>
        </w:rPr>
        <w:t>информацию;</w:t>
      </w:r>
    </w:p>
    <w:p w:rsidR="005105A5" w:rsidRDefault="00EA2C9E">
      <w:pPr>
        <w:pStyle w:val="a3"/>
        <w:spacing w:before="1" w:line="264" w:lineRule="auto"/>
        <w:ind w:right="156"/>
      </w:pPr>
      <w: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5105A5" w:rsidRDefault="005105A5">
      <w:pPr>
        <w:spacing w:line="264" w:lineRule="auto"/>
        <w:sectPr w:rsidR="005105A5">
          <w:pgSz w:w="11910" w:h="16390"/>
          <w:pgMar w:top="640" w:right="560" w:bottom="280" w:left="820" w:header="720" w:footer="720" w:gutter="0"/>
          <w:cols w:space="720"/>
        </w:sectPr>
      </w:pPr>
    </w:p>
    <w:p w:rsidR="005105A5" w:rsidRDefault="00EA2C9E">
      <w:pPr>
        <w:pStyle w:val="a3"/>
        <w:spacing w:before="70" w:line="264" w:lineRule="auto"/>
        <w:ind w:right="154"/>
      </w:pPr>
      <w:r>
        <w:lastRenderedPageBreak/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5105A5" w:rsidRDefault="00EA2C9E">
      <w:pPr>
        <w:pStyle w:val="2"/>
        <w:spacing w:before="6"/>
      </w:pPr>
      <w:r>
        <w:t>Коммуникативные</w:t>
      </w:r>
      <w:r>
        <w:rPr>
          <w:spacing w:val="-13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5105A5" w:rsidRDefault="00EA2C9E">
      <w:pPr>
        <w:pStyle w:val="a3"/>
        <w:spacing w:before="26" w:line="264" w:lineRule="auto"/>
        <w:ind w:right="157"/>
      </w:pPr>
      <w: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5105A5" w:rsidRDefault="00EA2C9E">
      <w:pPr>
        <w:pStyle w:val="a3"/>
        <w:spacing w:before="1" w:line="264" w:lineRule="auto"/>
        <w:ind w:right="163"/>
      </w:pPr>
      <w:r>
        <w:t>умения</w:t>
      </w:r>
      <w:r>
        <w:rPr>
          <w:spacing w:val="-1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5105A5" w:rsidRDefault="00EA2C9E">
      <w:pPr>
        <w:pStyle w:val="a3"/>
        <w:spacing w:line="264" w:lineRule="auto"/>
        <w:ind w:right="162"/>
      </w:pPr>
      <w: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5105A5" w:rsidRDefault="00EA2C9E">
      <w:pPr>
        <w:pStyle w:val="2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5105A5" w:rsidRDefault="00EA2C9E">
      <w:pPr>
        <w:pStyle w:val="a3"/>
        <w:spacing w:before="28" w:line="264" w:lineRule="auto"/>
        <w:ind w:right="157"/>
      </w:pPr>
      <w: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</w:p>
    <w:p w:rsidR="005105A5" w:rsidRDefault="00EA2C9E">
      <w:pPr>
        <w:pStyle w:val="1"/>
        <w:spacing w:before="4"/>
        <w:jc w:val="both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5105A5" w:rsidRDefault="00EA2C9E">
      <w:pPr>
        <w:pStyle w:val="a3"/>
        <w:spacing w:before="29" w:line="264" w:lineRule="auto"/>
        <w:ind w:right="156"/>
      </w:pPr>
      <w: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</w:t>
      </w:r>
      <w:r>
        <w:rPr>
          <w:spacing w:val="-1"/>
        </w:rPr>
        <w:t xml:space="preserve"> </w:t>
      </w:r>
      <w:r>
        <w:t>преобразованию</w:t>
      </w:r>
      <w:r>
        <w:rPr>
          <w:spacing w:val="-2"/>
        </w:rPr>
        <w:t xml:space="preserve"> </w:t>
      </w:r>
      <w:r>
        <w:t>и применению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различных учебных и новых </w:t>
      </w:r>
      <w:r>
        <w:rPr>
          <w:spacing w:val="-2"/>
        </w:rPr>
        <w:t>ситуациях.</w:t>
      </w:r>
    </w:p>
    <w:p w:rsidR="005105A5" w:rsidRDefault="00EA2C9E">
      <w:pPr>
        <w:pStyle w:val="a3"/>
        <w:spacing w:line="264" w:lineRule="auto"/>
        <w:ind w:right="158"/>
      </w:pPr>
      <w:r>
        <w:t xml:space="preserve">К концу обучения в </w:t>
      </w:r>
      <w:r>
        <w:rPr>
          <w:b/>
        </w:rPr>
        <w:t xml:space="preserve">8 классе </w:t>
      </w:r>
      <w:r>
        <w:t xml:space="preserve">предметные результаты на базовом 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 умений:</w:t>
      </w:r>
    </w:p>
    <w:p w:rsidR="005105A5" w:rsidRDefault="00EA2C9E">
      <w:pPr>
        <w:pStyle w:val="a4"/>
        <w:numPr>
          <w:ilvl w:val="0"/>
          <w:numId w:val="4"/>
        </w:numPr>
        <w:tabs>
          <w:tab w:val="left" w:pos="464"/>
          <w:tab w:val="left" w:pos="466"/>
        </w:tabs>
        <w:spacing w:line="264" w:lineRule="auto"/>
        <w:ind w:right="159"/>
        <w:rPr>
          <w:sz w:val="28"/>
        </w:rPr>
      </w:pPr>
      <w:r>
        <w:rPr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>
        <w:rPr>
          <w:sz w:val="28"/>
        </w:rPr>
        <w:t>электроотрицательность</w:t>
      </w:r>
      <w:proofErr w:type="spellEnd"/>
      <w:r>
        <w:rPr>
          <w:sz w:val="28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</w:t>
      </w:r>
    </w:p>
    <w:p w:rsidR="005105A5" w:rsidRDefault="005105A5">
      <w:pPr>
        <w:spacing w:line="264" w:lineRule="auto"/>
        <w:jc w:val="both"/>
        <w:rPr>
          <w:sz w:val="28"/>
        </w:rPr>
        <w:sectPr w:rsidR="005105A5">
          <w:pgSz w:w="11910" w:h="16390"/>
          <w:pgMar w:top="640" w:right="560" w:bottom="280" w:left="820" w:header="720" w:footer="720" w:gutter="0"/>
          <w:cols w:space="720"/>
        </w:sectPr>
      </w:pPr>
    </w:p>
    <w:p w:rsidR="005105A5" w:rsidRDefault="00EA2C9E">
      <w:pPr>
        <w:pStyle w:val="a3"/>
        <w:spacing w:before="70" w:line="264" w:lineRule="auto"/>
        <w:ind w:right="164" w:firstLine="0"/>
      </w:pPr>
      <w:r>
        <w:lastRenderedPageBreak/>
        <w:t xml:space="preserve">электронный слой атома, атомная </w:t>
      </w:r>
      <w:proofErr w:type="spellStart"/>
      <w:r>
        <w:t>орбиталь</w:t>
      </w:r>
      <w:proofErr w:type="spellEnd"/>
      <w: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5105A5" w:rsidRDefault="00EA2C9E">
      <w:pPr>
        <w:pStyle w:val="a4"/>
        <w:numPr>
          <w:ilvl w:val="0"/>
          <w:numId w:val="4"/>
        </w:numPr>
        <w:tabs>
          <w:tab w:val="left" w:pos="464"/>
          <w:tab w:val="left" w:pos="466"/>
        </w:tabs>
        <w:spacing w:before="1" w:line="264" w:lineRule="auto"/>
        <w:ind w:right="163"/>
        <w:rPr>
          <w:sz w:val="28"/>
        </w:rPr>
      </w:pPr>
      <w:r>
        <w:rPr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105A5" w:rsidRDefault="00EA2C9E">
      <w:pPr>
        <w:pStyle w:val="a4"/>
        <w:numPr>
          <w:ilvl w:val="0"/>
          <w:numId w:val="4"/>
        </w:numPr>
        <w:tabs>
          <w:tab w:val="left" w:pos="464"/>
          <w:tab w:val="left" w:pos="466"/>
        </w:tabs>
        <w:spacing w:line="264" w:lineRule="auto"/>
        <w:ind w:right="163"/>
        <w:rPr>
          <w:sz w:val="28"/>
        </w:rPr>
      </w:pPr>
      <w:r>
        <w:rPr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5105A5" w:rsidRDefault="00EA2C9E">
      <w:pPr>
        <w:pStyle w:val="a4"/>
        <w:numPr>
          <w:ilvl w:val="0"/>
          <w:numId w:val="4"/>
        </w:numPr>
        <w:tabs>
          <w:tab w:val="left" w:pos="464"/>
          <w:tab w:val="left" w:pos="466"/>
        </w:tabs>
        <w:spacing w:line="264" w:lineRule="auto"/>
        <w:ind w:right="164"/>
        <w:rPr>
          <w:sz w:val="28"/>
        </w:rPr>
      </w:pPr>
      <w:r>
        <w:rPr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5105A5" w:rsidRDefault="00EA2C9E">
      <w:pPr>
        <w:pStyle w:val="a4"/>
        <w:numPr>
          <w:ilvl w:val="0"/>
          <w:numId w:val="4"/>
        </w:numPr>
        <w:tabs>
          <w:tab w:val="left" w:pos="464"/>
          <w:tab w:val="left" w:pos="466"/>
        </w:tabs>
        <w:spacing w:line="264" w:lineRule="auto"/>
        <w:ind w:right="162"/>
        <w:rPr>
          <w:sz w:val="28"/>
        </w:rPr>
      </w:pPr>
      <w:r>
        <w:rPr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5105A5" w:rsidRDefault="00EA2C9E">
      <w:pPr>
        <w:pStyle w:val="a4"/>
        <w:numPr>
          <w:ilvl w:val="0"/>
          <w:numId w:val="4"/>
        </w:numPr>
        <w:tabs>
          <w:tab w:val="left" w:pos="464"/>
          <w:tab w:val="left" w:pos="466"/>
        </w:tabs>
        <w:spacing w:before="1" w:line="264" w:lineRule="auto"/>
        <w:ind w:right="157"/>
        <w:rPr>
          <w:sz w:val="28"/>
        </w:rPr>
      </w:pPr>
      <w:r>
        <w:rPr>
          <w:sz w:val="28"/>
        </w:rPr>
        <w:t>описывать и характеризовать табличную форму Периодической системы химических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элементов: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80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80"/>
          <w:sz w:val="28"/>
        </w:rPr>
        <w:t xml:space="preserve"> </w:t>
      </w:r>
      <w:r>
        <w:rPr>
          <w:sz w:val="28"/>
        </w:rPr>
        <w:t>«главная</w:t>
      </w:r>
      <w:r>
        <w:rPr>
          <w:spacing w:val="80"/>
          <w:sz w:val="28"/>
        </w:rPr>
        <w:t xml:space="preserve"> </w:t>
      </w:r>
      <w:r>
        <w:rPr>
          <w:sz w:val="28"/>
        </w:rPr>
        <w:t>подгруппа</w:t>
      </w:r>
      <w:r>
        <w:rPr>
          <w:spacing w:val="80"/>
          <w:sz w:val="28"/>
        </w:rPr>
        <w:t xml:space="preserve"> </w:t>
      </w:r>
      <w:r>
        <w:rPr>
          <w:sz w:val="28"/>
        </w:rPr>
        <w:t>(А-группа)»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</w:p>
    <w:p w:rsidR="005105A5" w:rsidRDefault="00EA2C9E">
      <w:pPr>
        <w:pStyle w:val="a3"/>
        <w:spacing w:line="264" w:lineRule="auto"/>
        <w:ind w:right="160" w:firstLine="0"/>
      </w:pPr>
      <w:r>
        <w:t>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:rsidR="005105A5" w:rsidRDefault="00EA2C9E">
      <w:pPr>
        <w:pStyle w:val="a4"/>
        <w:numPr>
          <w:ilvl w:val="0"/>
          <w:numId w:val="4"/>
        </w:numPr>
        <w:tabs>
          <w:tab w:val="left" w:pos="464"/>
          <w:tab w:val="left" w:pos="466"/>
        </w:tabs>
        <w:spacing w:before="1" w:line="264" w:lineRule="auto"/>
        <w:ind w:right="158"/>
        <w:rPr>
          <w:sz w:val="28"/>
        </w:rPr>
      </w:pPr>
      <w:r>
        <w:rPr>
          <w:sz w:val="28"/>
        </w:rPr>
        <w:t xml:space="preserve">классифицировать химические элементы, неорганические вещества, химические реакции (по числу и составу участвующих в реакции веществ, по тепловому </w:t>
      </w:r>
      <w:r>
        <w:rPr>
          <w:spacing w:val="-2"/>
          <w:sz w:val="28"/>
        </w:rPr>
        <w:t>эффекту);</w:t>
      </w:r>
    </w:p>
    <w:p w:rsidR="005105A5" w:rsidRDefault="00EA2C9E">
      <w:pPr>
        <w:pStyle w:val="a4"/>
        <w:numPr>
          <w:ilvl w:val="0"/>
          <w:numId w:val="4"/>
        </w:numPr>
        <w:tabs>
          <w:tab w:val="left" w:pos="464"/>
          <w:tab w:val="left" w:pos="466"/>
        </w:tabs>
        <w:spacing w:line="264" w:lineRule="auto"/>
        <w:ind w:right="156"/>
        <w:rPr>
          <w:sz w:val="28"/>
        </w:rPr>
      </w:pPr>
      <w:r>
        <w:rPr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5105A5" w:rsidRDefault="00EA2C9E">
      <w:pPr>
        <w:pStyle w:val="a4"/>
        <w:numPr>
          <w:ilvl w:val="0"/>
          <w:numId w:val="4"/>
        </w:numPr>
        <w:tabs>
          <w:tab w:val="left" w:pos="464"/>
          <w:tab w:val="left" w:pos="466"/>
        </w:tabs>
        <w:spacing w:line="264" w:lineRule="auto"/>
        <w:ind w:right="164"/>
        <w:rPr>
          <w:sz w:val="28"/>
        </w:rPr>
      </w:pPr>
      <w:r>
        <w:rPr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5105A5" w:rsidRDefault="00EA2C9E">
      <w:pPr>
        <w:pStyle w:val="a4"/>
        <w:numPr>
          <w:ilvl w:val="0"/>
          <w:numId w:val="4"/>
        </w:numPr>
        <w:tabs>
          <w:tab w:val="left" w:pos="464"/>
          <w:tab w:val="left" w:pos="466"/>
        </w:tabs>
        <w:spacing w:line="264" w:lineRule="auto"/>
        <w:ind w:right="154"/>
        <w:rPr>
          <w:sz w:val="28"/>
        </w:rPr>
      </w:pPr>
      <w:r>
        <w:rPr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5105A5" w:rsidRDefault="00EA2C9E">
      <w:pPr>
        <w:pStyle w:val="a4"/>
        <w:numPr>
          <w:ilvl w:val="0"/>
          <w:numId w:val="4"/>
        </w:numPr>
        <w:tabs>
          <w:tab w:val="left" w:pos="464"/>
          <w:tab w:val="left" w:pos="466"/>
        </w:tabs>
        <w:spacing w:line="264" w:lineRule="auto"/>
        <w:ind w:right="150"/>
        <w:rPr>
          <w:sz w:val="28"/>
        </w:rPr>
      </w:pPr>
      <w:r>
        <w:rPr>
          <w:sz w:val="28"/>
        </w:rPr>
        <w:t>применять основные операции мыслительной деятельности – анализ и синтез, сравнение,</w:t>
      </w:r>
      <w:r>
        <w:rPr>
          <w:spacing w:val="40"/>
          <w:sz w:val="28"/>
        </w:rPr>
        <w:t xml:space="preserve"> </w:t>
      </w:r>
      <w:r>
        <w:rPr>
          <w:sz w:val="28"/>
        </w:rPr>
        <w:t>обобщение,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систематизацию,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классификацию,</w:t>
      </w:r>
      <w:r>
        <w:rPr>
          <w:spacing w:val="40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причинно-</w:t>
      </w:r>
    </w:p>
    <w:p w:rsidR="005105A5" w:rsidRDefault="00EA2C9E">
      <w:pPr>
        <w:pStyle w:val="a3"/>
        <w:spacing w:line="264" w:lineRule="auto"/>
        <w:ind w:right="158" w:firstLine="0"/>
      </w:pPr>
      <w:r>
        <w:t>­следственных связей – для изучения свойств веществ и химических реакций, естественно-научные методы</w:t>
      </w:r>
      <w:r>
        <w:rPr>
          <w:spacing w:val="-1"/>
        </w:rPr>
        <w:t xml:space="preserve"> </w:t>
      </w:r>
      <w:r>
        <w:t>познания – наблюдение, измерение, моделирование, эксперимент (реальный и мысленный);</w:t>
      </w:r>
    </w:p>
    <w:p w:rsidR="005105A5" w:rsidRDefault="00EA2C9E">
      <w:pPr>
        <w:pStyle w:val="a4"/>
        <w:numPr>
          <w:ilvl w:val="0"/>
          <w:numId w:val="4"/>
        </w:numPr>
        <w:tabs>
          <w:tab w:val="left" w:pos="464"/>
          <w:tab w:val="left" w:pos="466"/>
        </w:tabs>
        <w:spacing w:line="264" w:lineRule="auto"/>
        <w:ind w:right="157"/>
        <w:rPr>
          <w:sz w:val="28"/>
        </w:rPr>
      </w:pPr>
      <w:r>
        <w:rPr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</w:t>
      </w:r>
      <w:proofErr w:type="gramStart"/>
      <w:r>
        <w:rPr>
          <w:sz w:val="28"/>
        </w:rPr>
        <w:t>собиранию</w:t>
      </w:r>
      <w:r>
        <w:rPr>
          <w:spacing w:val="40"/>
          <w:sz w:val="28"/>
        </w:rPr>
        <w:t xml:space="preserve">  </w:t>
      </w:r>
      <w:r>
        <w:rPr>
          <w:sz w:val="28"/>
        </w:rPr>
        <w:t>газообразных</w:t>
      </w:r>
      <w:proofErr w:type="gramEnd"/>
      <w:r>
        <w:rPr>
          <w:spacing w:val="40"/>
          <w:sz w:val="28"/>
        </w:rPr>
        <w:t xml:space="preserve">  </w:t>
      </w:r>
      <w:r>
        <w:rPr>
          <w:sz w:val="28"/>
        </w:rPr>
        <w:t>веществ</w:t>
      </w:r>
      <w:r>
        <w:rPr>
          <w:spacing w:val="40"/>
          <w:sz w:val="28"/>
        </w:rPr>
        <w:t xml:space="preserve">  </w:t>
      </w:r>
      <w:r>
        <w:rPr>
          <w:sz w:val="28"/>
        </w:rPr>
        <w:t>(водорода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кислорода),</w:t>
      </w:r>
      <w:r>
        <w:rPr>
          <w:spacing w:val="40"/>
          <w:sz w:val="28"/>
        </w:rPr>
        <w:t xml:space="preserve">  </w:t>
      </w:r>
      <w:r>
        <w:rPr>
          <w:sz w:val="28"/>
        </w:rPr>
        <w:t>приготовлению</w:t>
      </w:r>
    </w:p>
    <w:p w:rsidR="005105A5" w:rsidRDefault="005105A5">
      <w:pPr>
        <w:spacing w:line="264" w:lineRule="auto"/>
        <w:jc w:val="both"/>
        <w:rPr>
          <w:sz w:val="28"/>
        </w:rPr>
        <w:sectPr w:rsidR="005105A5">
          <w:pgSz w:w="11910" w:h="16390"/>
          <w:pgMar w:top="640" w:right="560" w:bottom="280" w:left="820" w:header="720" w:footer="720" w:gutter="0"/>
          <w:cols w:space="720"/>
        </w:sectPr>
      </w:pPr>
    </w:p>
    <w:p w:rsidR="005105A5" w:rsidRDefault="00EA2C9E">
      <w:pPr>
        <w:pStyle w:val="a3"/>
        <w:spacing w:before="70" w:line="264" w:lineRule="auto"/>
        <w:ind w:right="162" w:firstLine="0"/>
      </w:pPr>
      <w:r>
        <w:lastRenderedPageBreak/>
        <w:t>растворов с определённой массовой долей растворённого вещества, планировать</w:t>
      </w:r>
      <w:r>
        <w:rPr>
          <w:spacing w:val="40"/>
        </w:rPr>
        <w:t xml:space="preserve"> </w:t>
      </w:r>
      <w:r>
        <w:t>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5105A5" w:rsidRDefault="00EA2C9E">
      <w:pPr>
        <w:pStyle w:val="a3"/>
        <w:spacing w:before="1" w:line="264" w:lineRule="auto"/>
        <w:ind w:right="156"/>
      </w:pPr>
      <w:r>
        <w:t xml:space="preserve">К концу обучения в </w:t>
      </w:r>
      <w:r>
        <w:rPr>
          <w:b/>
        </w:rPr>
        <w:t xml:space="preserve">9 классе </w:t>
      </w:r>
      <w:r>
        <w:t xml:space="preserve">предметные результаты на базовом 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 умений:</w:t>
      </w:r>
    </w:p>
    <w:p w:rsidR="005105A5" w:rsidRDefault="00EA2C9E">
      <w:pPr>
        <w:pStyle w:val="a4"/>
        <w:numPr>
          <w:ilvl w:val="0"/>
          <w:numId w:val="4"/>
        </w:numPr>
        <w:tabs>
          <w:tab w:val="left" w:pos="464"/>
          <w:tab w:val="left" w:pos="466"/>
        </w:tabs>
        <w:spacing w:line="264" w:lineRule="auto"/>
        <w:ind w:right="153"/>
        <w:rPr>
          <w:sz w:val="28"/>
        </w:rPr>
      </w:pPr>
      <w:r>
        <w:rPr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>
        <w:rPr>
          <w:sz w:val="28"/>
        </w:rPr>
        <w:t>электроотрицательность</w:t>
      </w:r>
      <w:proofErr w:type="spellEnd"/>
      <w:r>
        <w:rPr>
          <w:sz w:val="28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>
        <w:rPr>
          <w:sz w:val="28"/>
        </w:rPr>
        <w:t>неэлектролиты</w:t>
      </w:r>
      <w:proofErr w:type="spellEnd"/>
      <w:r>
        <w:rPr>
          <w:sz w:val="28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5105A5" w:rsidRDefault="00EA2C9E">
      <w:pPr>
        <w:pStyle w:val="a4"/>
        <w:numPr>
          <w:ilvl w:val="0"/>
          <w:numId w:val="4"/>
        </w:numPr>
        <w:tabs>
          <w:tab w:val="left" w:pos="464"/>
          <w:tab w:val="left" w:pos="466"/>
        </w:tabs>
        <w:spacing w:line="264" w:lineRule="auto"/>
        <w:ind w:right="163"/>
        <w:rPr>
          <w:sz w:val="28"/>
        </w:rPr>
      </w:pPr>
      <w:r>
        <w:rPr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5105A5" w:rsidRDefault="00EA2C9E">
      <w:pPr>
        <w:pStyle w:val="a4"/>
        <w:numPr>
          <w:ilvl w:val="0"/>
          <w:numId w:val="4"/>
        </w:numPr>
        <w:tabs>
          <w:tab w:val="left" w:pos="464"/>
          <w:tab w:val="left" w:pos="466"/>
        </w:tabs>
        <w:spacing w:line="264" w:lineRule="auto"/>
        <w:ind w:right="163"/>
        <w:rPr>
          <w:sz w:val="28"/>
        </w:rPr>
      </w:pPr>
      <w:r>
        <w:rPr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:rsidR="005105A5" w:rsidRDefault="00EA2C9E">
      <w:pPr>
        <w:pStyle w:val="a4"/>
        <w:numPr>
          <w:ilvl w:val="0"/>
          <w:numId w:val="4"/>
        </w:numPr>
        <w:tabs>
          <w:tab w:val="left" w:pos="464"/>
          <w:tab w:val="left" w:pos="466"/>
        </w:tabs>
        <w:spacing w:line="264" w:lineRule="auto"/>
        <w:ind w:right="159"/>
        <w:rPr>
          <w:sz w:val="28"/>
        </w:rPr>
      </w:pPr>
      <w:r>
        <w:rPr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5105A5" w:rsidRDefault="00EA2C9E">
      <w:pPr>
        <w:pStyle w:val="a4"/>
        <w:numPr>
          <w:ilvl w:val="0"/>
          <w:numId w:val="4"/>
        </w:numPr>
        <w:tabs>
          <w:tab w:val="left" w:pos="464"/>
          <w:tab w:val="left" w:pos="466"/>
        </w:tabs>
        <w:spacing w:before="1" w:line="264" w:lineRule="auto"/>
        <w:ind w:right="155"/>
        <w:rPr>
          <w:sz w:val="28"/>
        </w:rPr>
      </w:pPr>
      <w:r>
        <w:rPr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 группа)» и «побочная подгруппа (Б-группа)», малые и большие периоды, соотносить обозначения, которые имеются в периодической таблице, с</w:t>
      </w:r>
      <w:r>
        <w:rPr>
          <w:spacing w:val="40"/>
          <w:sz w:val="28"/>
        </w:rPr>
        <w:t xml:space="preserve"> </w:t>
      </w:r>
      <w:r>
        <w:rPr>
          <w:sz w:val="28"/>
        </w:rPr>
        <w:t>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малых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подгрупп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3"/>
          <w:sz w:val="28"/>
        </w:rPr>
        <w:t xml:space="preserve"> </w:t>
      </w:r>
      <w:r>
        <w:rPr>
          <w:sz w:val="28"/>
        </w:rPr>
        <w:t>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их </w:t>
      </w:r>
      <w:r>
        <w:rPr>
          <w:spacing w:val="-2"/>
          <w:sz w:val="28"/>
        </w:rPr>
        <w:t>атомов;</w:t>
      </w:r>
    </w:p>
    <w:p w:rsidR="005105A5" w:rsidRDefault="00EA2C9E">
      <w:pPr>
        <w:pStyle w:val="a4"/>
        <w:numPr>
          <w:ilvl w:val="0"/>
          <w:numId w:val="4"/>
        </w:numPr>
        <w:tabs>
          <w:tab w:val="left" w:pos="464"/>
          <w:tab w:val="left" w:pos="466"/>
        </w:tabs>
        <w:spacing w:before="1" w:line="264" w:lineRule="auto"/>
        <w:ind w:right="161"/>
        <w:rPr>
          <w:sz w:val="28"/>
        </w:rPr>
      </w:pPr>
      <w:r>
        <w:rPr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5105A5" w:rsidRDefault="00EA2C9E">
      <w:pPr>
        <w:pStyle w:val="a4"/>
        <w:numPr>
          <w:ilvl w:val="0"/>
          <w:numId w:val="4"/>
        </w:numPr>
        <w:tabs>
          <w:tab w:val="left" w:pos="464"/>
          <w:tab w:val="left" w:pos="466"/>
        </w:tabs>
        <w:spacing w:line="264" w:lineRule="auto"/>
        <w:ind w:right="165"/>
        <w:rPr>
          <w:sz w:val="28"/>
        </w:rPr>
      </w:pPr>
      <w:r>
        <w:rPr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5105A5" w:rsidRDefault="005105A5">
      <w:pPr>
        <w:spacing w:line="264" w:lineRule="auto"/>
        <w:jc w:val="both"/>
        <w:rPr>
          <w:sz w:val="28"/>
        </w:rPr>
        <w:sectPr w:rsidR="005105A5">
          <w:pgSz w:w="11910" w:h="16390"/>
          <w:pgMar w:top="640" w:right="560" w:bottom="280" w:left="820" w:header="720" w:footer="720" w:gutter="0"/>
          <w:cols w:space="720"/>
        </w:sectPr>
      </w:pPr>
    </w:p>
    <w:p w:rsidR="005105A5" w:rsidRDefault="00EA2C9E">
      <w:pPr>
        <w:pStyle w:val="a4"/>
        <w:numPr>
          <w:ilvl w:val="0"/>
          <w:numId w:val="4"/>
        </w:numPr>
        <w:tabs>
          <w:tab w:val="left" w:pos="464"/>
          <w:tab w:val="left" w:pos="466"/>
        </w:tabs>
        <w:spacing w:before="70" w:line="264" w:lineRule="auto"/>
        <w:ind w:right="155"/>
        <w:rPr>
          <w:sz w:val="28"/>
        </w:rPr>
      </w:pPr>
      <w:r>
        <w:rPr>
          <w:sz w:val="28"/>
        </w:rPr>
        <w:lastRenderedPageBreak/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5105A5" w:rsidRDefault="00EA2C9E">
      <w:pPr>
        <w:pStyle w:val="a4"/>
        <w:numPr>
          <w:ilvl w:val="0"/>
          <w:numId w:val="4"/>
        </w:numPr>
        <w:tabs>
          <w:tab w:val="left" w:pos="464"/>
          <w:tab w:val="left" w:pos="466"/>
        </w:tabs>
        <w:spacing w:line="264" w:lineRule="auto"/>
        <w:ind w:right="157"/>
        <w:rPr>
          <w:sz w:val="28"/>
        </w:rPr>
      </w:pPr>
      <w:r>
        <w:rPr>
          <w:sz w:val="28"/>
        </w:rPr>
        <w:t xml:space="preserve">раскрывать сущность </w:t>
      </w:r>
      <w:proofErr w:type="spellStart"/>
      <w:r>
        <w:rPr>
          <w:sz w:val="28"/>
        </w:rPr>
        <w:t>окислительно</w:t>
      </w:r>
      <w:proofErr w:type="spellEnd"/>
      <w:r>
        <w:rPr>
          <w:sz w:val="28"/>
        </w:rPr>
        <w:t>-восстановительных реакций посредством составления электронного баланса этих реакций;</w:t>
      </w:r>
    </w:p>
    <w:p w:rsidR="005105A5" w:rsidRDefault="00EA2C9E">
      <w:pPr>
        <w:pStyle w:val="a4"/>
        <w:numPr>
          <w:ilvl w:val="0"/>
          <w:numId w:val="4"/>
        </w:numPr>
        <w:tabs>
          <w:tab w:val="left" w:pos="464"/>
          <w:tab w:val="left" w:pos="466"/>
        </w:tabs>
        <w:spacing w:line="264" w:lineRule="auto"/>
        <w:ind w:right="165"/>
        <w:rPr>
          <w:sz w:val="28"/>
        </w:rPr>
      </w:pPr>
      <w:r>
        <w:rPr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5105A5" w:rsidRDefault="00EA2C9E">
      <w:pPr>
        <w:pStyle w:val="a4"/>
        <w:numPr>
          <w:ilvl w:val="0"/>
          <w:numId w:val="4"/>
        </w:numPr>
        <w:tabs>
          <w:tab w:val="left" w:pos="464"/>
          <w:tab w:val="left" w:pos="466"/>
        </w:tabs>
        <w:spacing w:before="2" w:line="264" w:lineRule="auto"/>
        <w:ind w:right="161"/>
        <w:rPr>
          <w:sz w:val="28"/>
        </w:rPr>
      </w:pPr>
      <w:r>
        <w:rPr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5105A5" w:rsidRDefault="00EA2C9E">
      <w:pPr>
        <w:pStyle w:val="a4"/>
        <w:numPr>
          <w:ilvl w:val="0"/>
          <w:numId w:val="4"/>
        </w:numPr>
        <w:tabs>
          <w:tab w:val="left" w:pos="464"/>
          <w:tab w:val="left" w:pos="466"/>
        </w:tabs>
        <w:spacing w:line="264" w:lineRule="auto"/>
        <w:ind w:right="161"/>
        <w:rPr>
          <w:sz w:val="28"/>
        </w:rPr>
      </w:pPr>
      <w:r>
        <w:rPr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химических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 собиранию газообразных веществ (аммиака и углекислого газа);</w:t>
      </w:r>
    </w:p>
    <w:p w:rsidR="005105A5" w:rsidRDefault="00EA2C9E">
      <w:pPr>
        <w:pStyle w:val="a4"/>
        <w:numPr>
          <w:ilvl w:val="0"/>
          <w:numId w:val="4"/>
        </w:numPr>
        <w:tabs>
          <w:tab w:val="left" w:pos="464"/>
          <w:tab w:val="left" w:pos="466"/>
        </w:tabs>
        <w:spacing w:line="264" w:lineRule="auto"/>
        <w:ind w:right="157"/>
        <w:rPr>
          <w:sz w:val="28"/>
        </w:rPr>
      </w:pPr>
      <w:r>
        <w:rPr>
          <w:sz w:val="28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>
        <w:rPr>
          <w:sz w:val="28"/>
        </w:rPr>
        <w:t>путём хлорид</w:t>
      </w:r>
      <w:proofErr w:type="gramEnd"/>
      <w:r>
        <w:rPr>
          <w:sz w:val="28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5105A5" w:rsidRDefault="00EA2C9E">
      <w:pPr>
        <w:pStyle w:val="a4"/>
        <w:numPr>
          <w:ilvl w:val="0"/>
          <w:numId w:val="4"/>
        </w:numPr>
        <w:tabs>
          <w:tab w:val="left" w:pos="464"/>
          <w:tab w:val="left" w:pos="466"/>
        </w:tabs>
        <w:spacing w:line="264" w:lineRule="auto"/>
        <w:ind w:right="153"/>
        <w:rPr>
          <w:sz w:val="28"/>
        </w:rPr>
      </w:pPr>
      <w:r>
        <w:rPr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 научные методы познания – наблюдение, измерение, моделирование,</w:t>
      </w:r>
      <w:r>
        <w:rPr>
          <w:spacing w:val="40"/>
          <w:sz w:val="28"/>
        </w:rPr>
        <w:t xml:space="preserve"> </w:t>
      </w:r>
      <w:r>
        <w:rPr>
          <w:sz w:val="28"/>
        </w:rPr>
        <w:t>эксперимент (реальный и мысленный).</w:t>
      </w:r>
    </w:p>
    <w:p w:rsidR="005105A5" w:rsidRDefault="005105A5">
      <w:pPr>
        <w:spacing w:line="264" w:lineRule="auto"/>
        <w:jc w:val="both"/>
        <w:rPr>
          <w:sz w:val="28"/>
        </w:rPr>
        <w:sectPr w:rsidR="005105A5">
          <w:pgSz w:w="11910" w:h="16390"/>
          <w:pgMar w:top="640" w:right="560" w:bottom="280" w:left="820" w:header="720" w:footer="720" w:gutter="0"/>
          <w:cols w:space="720"/>
        </w:sectPr>
      </w:pPr>
    </w:p>
    <w:p w:rsidR="005105A5" w:rsidRDefault="00EA2C9E">
      <w:pPr>
        <w:spacing w:before="78"/>
        <w:ind w:left="566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5105A5" w:rsidRDefault="00EA2C9E">
      <w:pPr>
        <w:spacing w:before="48" w:after="50"/>
        <w:ind w:left="566" w:right="13460"/>
        <w:jc w:val="center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7907"/>
        <w:gridCol w:w="1025"/>
        <w:gridCol w:w="1422"/>
        <w:gridCol w:w="1417"/>
        <w:gridCol w:w="3172"/>
      </w:tblGrid>
      <w:tr w:rsidR="005105A5">
        <w:trPr>
          <w:trHeight w:val="321"/>
        </w:trPr>
        <w:tc>
          <w:tcPr>
            <w:tcW w:w="670" w:type="dxa"/>
            <w:vMerge w:val="restart"/>
          </w:tcPr>
          <w:p w:rsidR="005105A5" w:rsidRDefault="005105A5">
            <w:pPr>
              <w:pStyle w:val="TableParagraph"/>
              <w:spacing w:before="142"/>
              <w:ind w:left="0"/>
              <w:rPr>
                <w:b/>
                <w:sz w:val="24"/>
              </w:rPr>
            </w:pPr>
          </w:p>
          <w:p w:rsidR="005105A5" w:rsidRDefault="00EA2C9E">
            <w:pPr>
              <w:pStyle w:val="TableParagraph"/>
              <w:spacing w:before="0"/>
              <w:ind w:right="21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7907" w:type="dxa"/>
            <w:vMerge w:val="restart"/>
          </w:tcPr>
          <w:p w:rsidR="005105A5" w:rsidRDefault="005105A5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:rsidR="005105A5" w:rsidRDefault="005105A5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5105A5" w:rsidRDefault="00EA2C9E">
            <w:pPr>
              <w:pStyle w:val="TableParagraph"/>
              <w:spacing w:before="0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864" w:type="dxa"/>
            <w:gridSpan w:val="3"/>
          </w:tcPr>
          <w:p w:rsidR="005105A5" w:rsidRDefault="00EA2C9E">
            <w:pPr>
              <w:pStyle w:val="TableParagraph"/>
              <w:spacing w:before="44" w:line="258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172" w:type="dxa"/>
            <w:vMerge w:val="restart"/>
          </w:tcPr>
          <w:p w:rsidR="005105A5" w:rsidRDefault="00EA2C9E">
            <w:pPr>
              <w:pStyle w:val="TableParagraph"/>
              <w:spacing w:before="142"/>
              <w:ind w:left="252" w:right="2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5105A5">
        <w:trPr>
          <w:trHeight w:val="1017"/>
        </w:trPr>
        <w:tc>
          <w:tcPr>
            <w:tcW w:w="670" w:type="dxa"/>
            <w:vMerge/>
            <w:tcBorders>
              <w:top w:val="nil"/>
            </w:tcBorders>
          </w:tcPr>
          <w:p w:rsidR="005105A5" w:rsidRDefault="005105A5">
            <w:pPr>
              <w:rPr>
                <w:sz w:val="2"/>
                <w:szCs w:val="2"/>
              </w:rPr>
            </w:pPr>
          </w:p>
        </w:tc>
        <w:tc>
          <w:tcPr>
            <w:tcW w:w="7907" w:type="dxa"/>
            <w:vMerge/>
            <w:tcBorders>
              <w:top w:val="nil"/>
            </w:tcBorders>
          </w:tcPr>
          <w:p w:rsidR="005105A5" w:rsidRDefault="005105A5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 w:rsidR="005105A5" w:rsidRDefault="005105A5">
            <w:pPr>
              <w:pStyle w:val="TableParagraph"/>
              <w:spacing w:before="115"/>
              <w:ind w:left="0"/>
              <w:rPr>
                <w:b/>
                <w:sz w:val="24"/>
              </w:rPr>
            </w:pPr>
          </w:p>
          <w:p w:rsidR="005105A5" w:rsidRDefault="00EA2C9E">
            <w:pPr>
              <w:pStyle w:val="TableParagraph"/>
              <w:spacing w:before="0"/>
              <w:ind w:left="1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422" w:type="dxa"/>
          </w:tcPr>
          <w:p w:rsidR="005105A5" w:rsidRDefault="00EA2C9E">
            <w:pPr>
              <w:pStyle w:val="TableParagraph"/>
              <w:spacing w:before="115"/>
              <w:ind w:left="198" w:right="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b/>
                <w:spacing w:val="-4"/>
                <w:sz w:val="24"/>
              </w:rPr>
              <w:t>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417" w:type="dxa"/>
          </w:tcPr>
          <w:p w:rsidR="005105A5" w:rsidRDefault="00EA2C9E">
            <w:pPr>
              <w:pStyle w:val="TableParagraph"/>
              <w:spacing w:before="115"/>
              <w:ind w:left="19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Практиче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ские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3172" w:type="dxa"/>
            <w:vMerge/>
            <w:tcBorders>
              <w:top w:val="nil"/>
            </w:tcBorders>
          </w:tcPr>
          <w:p w:rsidR="005105A5" w:rsidRDefault="005105A5">
            <w:pPr>
              <w:rPr>
                <w:sz w:val="2"/>
                <w:szCs w:val="2"/>
              </w:rPr>
            </w:pPr>
          </w:p>
        </w:tc>
      </w:tr>
      <w:tr w:rsidR="005105A5">
        <w:trPr>
          <w:trHeight w:val="321"/>
        </w:trPr>
        <w:tc>
          <w:tcPr>
            <w:tcW w:w="15613" w:type="dxa"/>
            <w:gridSpan w:val="6"/>
          </w:tcPr>
          <w:p w:rsidR="005105A5" w:rsidRDefault="00EA2C9E">
            <w:pPr>
              <w:pStyle w:val="TableParagraph"/>
              <w:spacing w:before="43" w:line="258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понятия</w:t>
            </w:r>
          </w:p>
        </w:tc>
      </w:tr>
      <w:tr w:rsidR="005105A5">
        <w:trPr>
          <w:trHeight w:val="597"/>
        </w:trPr>
        <w:tc>
          <w:tcPr>
            <w:tcW w:w="670" w:type="dxa"/>
          </w:tcPr>
          <w:p w:rsidR="005105A5" w:rsidRDefault="00EA2C9E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7907" w:type="dxa"/>
          </w:tcPr>
          <w:p w:rsidR="005105A5" w:rsidRDefault="00EA2C9E">
            <w:pPr>
              <w:pStyle w:val="TableParagraph"/>
              <w:spacing w:before="25" w:line="270" w:lineRule="atLeast"/>
              <w:ind w:left="246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естествознания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025" w:type="dxa"/>
          </w:tcPr>
          <w:p w:rsidR="005105A5" w:rsidRDefault="00EA2C9E">
            <w:pPr>
              <w:pStyle w:val="TableParagraph"/>
              <w:spacing w:before="175"/>
              <w:ind w:left="1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22" w:type="dxa"/>
          </w:tcPr>
          <w:p w:rsidR="005105A5" w:rsidRDefault="00EA2C9E">
            <w:pPr>
              <w:pStyle w:val="TableParagraph"/>
              <w:spacing w:before="175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7" w:type="dxa"/>
          </w:tcPr>
          <w:p w:rsidR="005105A5" w:rsidRDefault="00EA2C9E">
            <w:pPr>
              <w:pStyle w:val="TableParagraph"/>
              <w:spacing w:before="175"/>
              <w:ind w:left="0"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72" w:type="dxa"/>
          </w:tcPr>
          <w:p w:rsidR="005105A5" w:rsidRDefault="00EA2C9E">
            <w:pPr>
              <w:pStyle w:val="TableParagraph"/>
              <w:spacing w:before="50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105A5" w:rsidRDefault="008815E9">
            <w:pPr>
              <w:pStyle w:val="TableParagraph"/>
              <w:spacing w:before="2" w:line="249" w:lineRule="exact"/>
              <w:ind w:left="252"/>
            </w:pPr>
            <w:hyperlink r:id="rId6">
              <w:r w:rsidR="00EA2C9E">
                <w:rPr>
                  <w:color w:val="0000FF"/>
                  <w:spacing w:val="-2"/>
                  <w:u w:val="single" w:color="0000FF"/>
                </w:rPr>
                <w:t>https://m.edsoo.ru/7f41837c</w:t>
              </w:r>
            </w:hyperlink>
          </w:p>
        </w:tc>
      </w:tr>
      <w:tr w:rsidR="005105A5">
        <w:trPr>
          <w:trHeight w:val="574"/>
        </w:trPr>
        <w:tc>
          <w:tcPr>
            <w:tcW w:w="670" w:type="dxa"/>
          </w:tcPr>
          <w:p w:rsidR="005105A5" w:rsidRDefault="00EA2C9E">
            <w:pPr>
              <w:pStyle w:val="TableParagraph"/>
              <w:spacing w:before="164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7907" w:type="dxa"/>
          </w:tcPr>
          <w:p w:rsidR="005105A5" w:rsidRDefault="00EA2C9E">
            <w:pPr>
              <w:pStyle w:val="TableParagraph"/>
              <w:spacing w:before="164"/>
              <w:ind w:left="246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2"/>
                <w:sz w:val="24"/>
              </w:rPr>
              <w:t xml:space="preserve"> реакции</w:t>
            </w:r>
          </w:p>
        </w:tc>
        <w:tc>
          <w:tcPr>
            <w:tcW w:w="1025" w:type="dxa"/>
          </w:tcPr>
          <w:p w:rsidR="005105A5" w:rsidRDefault="00EA2C9E">
            <w:pPr>
              <w:pStyle w:val="TableParagraph"/>
              <w:spacing w:before="164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22" w:type="dxa"/>
          </w:tcPr>
          <w:p w:rsidR="005105A5" w:rsidRDefault="00EA2C9E">
            <w:pPr>
              <w:pStyle w:val="TableParagraph"/>
              <w:spacing w:before="164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5105A5" w:rsidRDefault="00EA2C9E">
            <w:pPr>
              <w:pStyle w:val="TableParagraph"/>
              <w:spacing w:before="164"/>
              <w:ind w:left="0"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72" w:type="dxa"/>
          </w:tcPr>
          <w:p w:rsidR="005105A5" w:rsidRDefault="00EA2C9E">
            <w:pPr>
              <w:pStyle w:val="TableParagraph"/>
              <w:spacing w:before="39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105A5" w:rsidRDefault="008815E9">
            <w:pPr>
              <w:pStyle w:val="TableParagraph"/>
              <w:spacing w:before="2" w:line="237" w:lineRule="exact"/>
              <w:ind w:left="252"/>
            </w:pPr>
            <w:hyperlink r:id="rId7">
              <w:r w:rsidR="00EA2C9E">
                <w:rPr>
                  <w:color w:val="0000FF"/>
                  <w:spacing w:val="-2"/>
                  <w:u w:val="single" w:color="0000FF"/>
                </w:rPr>
                <w:t>https://m.edsoo.ru/7f41837c</w:t>
              </w:r>
            </w:hyperlink>
          </w:p>
        </w:tc>
      </w:tr>
      <w:tr w:rsidR="005105A5">
        <w:trPr>
          <w:trHeight w:val="321"/>
        </w:trPr>
        <w:tc>
          <w:tcPr>
            <w:tcW w:w="8577" w:type="dxa"/>
            <w:gridSpan w:val="2"/>
          </w:tcPr>
          <w:p w:rsidR="005105A5" w:rsidRDefault="00EA2C9E">
            <w:pPr>
              <w:pStyle w:val="TableParagraph"/>
              <w:spacing w:before="38" w:line="263" w:lineRule="exact"/>
              <w:ind w:left="249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025" w:type="dxa"/>
          </w:tcPr>
          <w:p w:rsidR="005105A5" w:rsidRDefault="00EA2C9E">
            <w:pPr>
              <w:pStyle w:val="TableParagraph"/>
              <w:spacing w:before="38" w:line="263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011" w:type="dxa"/>
            <w:gridSpan w:val="3"/>
          </w:tcPr>
          <w:p w:rsidR="005105A5" w:rsidRDefault="005105A5">
            <w:pPr>
              <w:pStyle w:val="TableParagraph"/>
              <w:spacing w:before="0"/>
              <w:ind w:left="0"/>
            </w:pPr>
          </w:p>
        </w:tc>
      </w:tr>
      <w:tr w:rsidR="005105A5">
        <w:trPr>
          <w:trHeight w:val="321"/>
        </w:trPr>
        <w:tc>
          <w:tcPr>
            <w:tcW w:w="15613" w:type="dxa"/>
            <w:gridSpan w:val="6"/>
          </w:tcPr>
          <w:p w:rsidR="005105A5" w:rsidRDefault="00EA2C9E">
            <w:pPr>
              <w:pStyle w:val="TableParagraph"/>
              <w:spacing w:before="43" w:line="258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Важнейшие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неорганических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веществ</w:t>
            </w:r>
          </w:p>
        </w:tc>
      </w:tr>
      <w:tr w:rsidR="005105A5">
        <w:trPr>
          <w:trHeight w:val="573"/>
        </w:trPr>
        <w:tc>
          <w:tcPr>
            <w:tcW w:w="670" w:type="dxa"/>
          </w:tcPr>
          <w:p w:rsidR="005105A5" w:rsidRDefault="00EA2C9E">
            <w:pPr>
              <w:pStyle w:val="TableParagraph"/>
              <w:spacing w:before="163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7907" w:type="dxa"/>
          </w:tcPr>
          <w:p w:rsidR="005105A5" w:rsidRDefault="00EA2C9E">
            <w:pPr>
              <w:pStyle w:val="TableParagraph"/>
              <w:spacing w:before="163"/>
              <w:ind w:left="246"/>
              <w:rPr>
                <w:sz w:val="24"/>
              </w:rPr>
            </w:pPr>
            <w:r>
              <w:rPr>
                <w:sz w:val="24"/>
              </w:rPr>
              <w:t>Воздух.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Кислород.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оксидах</w:t>
            </w:r>
          </w:p>
        </w:tc>
        <w:tc>
          <w:tcPr>
            <w:tcW w:w="1025" w:type="dxa"/>
          </w:tcPr>
          <w:p w:rsidR="005105A5" w:rsidRDefault="00EA2C9E">
            <w:pPr>
              <w:pStyle w:val="TableParagraph"/>
              <w:spacing w:before="163"/>
              <w:ind w:left="1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22" w:type="dxa"/>
          </w:tcPr>
          <w:p w:rsidR="005105A5" w:rsidRDefault="00EA2C9E">
            <w:pPr>
              <w:pStyle w:val="TableParagraph"/>
              <w:spacing w:before="163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7" w:type="dxa"/>
          </w:tcPr>
          <w:p w:rsidR="005105A5" w:rsidRDefault="00EA2C9E">
            <w:pPr>
              <w:pStyle w:val="TableParagraph"/>
              <w:spacing w:before="163"/>
              <w:ind w:left="0"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72" w:type="dxa"/>
          </w:tcPr>
          <w:p w:rsidR="005105A5" w:rsidRDefault="00EA2C9E">
            <w:pPr>
              <w:pStyle w:val="TableParagraph"/>
              <w:spacing w:before="36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105A5" w:rsidRDefault="008815E9">
            <w:pPr>
              <w:pStyle w:val="TableParagraph"/>
              <w:spacing w:before="2" w:line="239" w:lineRule="exact"/>
              <w:ind w:left="252"/>
            </w:pPr>
            <w:hyperlink r:id="rId8">
              <w:r w:rsidR="00EA2C9E">
                <w:rPr>
                  <w:color w:val="0000FF"/>
                  <w:spacing w:val="-2"/>
                  <w:u w:val="single" w:color="0000FF"/>
                </w:rPr>
                <w:t>https://m.edsoo.ru/7f41837c</w:t>
              </w:r>
            </w:hyperlink>
          </w:p>
        </w:tc>
      </w:tr>
      <w:tr w:rsidR="005105A5">
        <w:trPr>
          <w:trHeight w:val="573"/>
        </w:trPr>
        <w:tc>
          <w:tcPr>
            <w:tcW w:w="670" w:type="dxa"/>
          </w:tcPr>
          <w:p w:rsidR="005105A5" w:rsidRDefault="00EA2C9E">
            <w:pPr>
              <w:pStyle w:val="TableParagraph"/>
              <w:spacing w:before="16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7907" w:type="dxa"/>
          </w:tcPr>
          <w:p w:rsidR="005105A5" w:rsidRDefault="00EA2C9E">
            <w:pPr>
              <w:pStyle w:val="TableParagraph"/>
              <w:spacing w:before="163"/>
              <w:ind w:left="246"/>
              <w:rPr>
                <w:sz w:val="24"/>
              </w:rPr>
            </w:pPr>
            <w:proofErr w:type="spellStart"/>
            <w:r>
              <w:rPr>
                <w:sz w:val="24"/>
              </w:rPr>
              <w:t>Водород.Понятие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кислотах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солях</w:t>
            </w:r>
          </w:p>
        </w:tc>
        <w:tc>
          <w:tcPr>
            <w:tcW w:w="1025" w:type="dxa"/>
          </w:tcPr>
          <w:p w:rsidR="005105A5" w:rsidRDefault="00EA2C9E">
            <w:pPr>
              <w:pStyle w:val="TableParagraph"/>
              <w:spacing w:before="163"/>
              <w:ind w:left="1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22" w:type="dxa"/>
          </w:tcPr>
          <w:p w:rsidR="005105A5" w:rsidRDefault="00EA2C9E">
            <w:pPr>
              <w:pStyle w:val="TableParagraph"/>
              <w:spacing w:before="163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7" w:type="dxa"/>
          </w:tcPr>
          <w:p w:rsidR="005105A5" w:rsidRDefault="00EA2C9E">
            <w:pPr>
              <w:pStyle w:val="TableParagraph"/>
              <w:spacing w:before="163"/>
              <w:ind w:left="0"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72" w:type="dxa"/>
          </w:tcPr>
          <w:p w:rsidR="005105A5" w:rsidRDefault="00EA2C9E">
            <w:pPr>
              <w:pStyle w:val="TableParagraph"/>
              <w:spacing w:before="38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105A5" w:rsidRDefault="008815E9">
            <w:pPr>
              <w:pStyle w:val="TableParagraph"/>
              <w:spacing w:before="2" w:line="237" w:lineRule="exact"/>
              <w:ind w:left="252"/>
            </w:pPr>
            <w:hyperlink r:id="rId9">
              <w:r w:rsidR="00EA2C9E">
                <w:rPr>
                  <w:color w:val="0000FF"/>
                  <w:spacing w:val="-2"/>
                  <w:u w:val="single" w:color="0000FF"/>
                </w:rPr>
                <w:t>https://m.edsoo.ru/7f41837c</w:t>
              </w:r>
            </w:hyperlink>
          </w:p>
        </w:tc>
      </w:tr>
      <w:tr w:rsidR="005105A5">
        <w:trPr>
          <w:trHeight w:val="573"/>
        </w:trPr>
        <w:tc>
          <w:tcPr>
            <w:tcW w:w="670" w:type="dxa"/>
          </w:tcPr>
          <w:p w:rsidR="005105A5" w:rsidRDefault="00EA2C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7907" w:type="dxa"/>
          </w:tcPr>
          <w:p w:rsidR="005105A5" w:rsidRDefault="00EA2C9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Вода.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основаниях</w:t>
            </w:r>
          </w:p>
        </w:tc>
        <w:tc>
          <w:tcPr>
            <w:tcW w:w="1025" w:type="dxa"/>
          </w:tcPr>
          <w:p w:rsidR="005105A5" w:rsidRDefault="00EA2C9E">
            <w:pPr>
              <w:pStyle w:val="TableParagraph"/>
              <w:ind w:left="1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22" w:type="dxa"/>
          </w:tcPr>
          <w:p w:rsidR="005105A5" w:rsidRDefault="00EA2C9E">
            <w:pPr>
              <w:pStyle w:val="TableParagraph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5105A5" w:rsidRDefault="00EA2C9E">
            <w:pPr>
              <w:pStyle w:val="TableParagraph"/>
              <w:ind w:left="0"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72" w:type="dxa"/>
          </w:tcPr>
          <w:p w:rsidR="005105A5" w:rsidRDefault="00EA2C9E">
            <w:pPr>
              <w:pStyle w:val="TableParagraph"/>
              <w:spacing w:before="39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105A5" w:rsidRDefault="008815E9">
            <w:pPr>
              <w:pStyle w:val="TableParagraph"/>
              <w:spacing w:before="2" w:line="237" w:lineRule="exact"/>
              <w:ind w:left="252"/>
            </w:pPr>
            <w:hyperlink r:id="rId10">
              <w:r w:rsidR="00EA2C9E">
                <w:rPr>
                  <w:color w:val="0000FF"/>
                  <w:spacing w:val="-2"/>
                  <w:u w:val="single" w:color="0000FF"/>
                </w:rPr>
                <w:t>https://m.edsoo.ru/7f41837c</w:t>
              </w:r>
            </w:hyperlink>
          </w:p>
        </w:tc>
      </w:tr>
      <w:tr w:rsidR="005105A5">
        <w:trPr>
          <w:trHeight w:val="575"/>
        </w:trPr>
        <w:tc>
          <w:tcPr>
            <w:tcW w:w="670" w:type="dxa"/>
          </w:tcPr>
          <w:p w:rsidR="005105A5" w:rsidRDefault="00EA2C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7907" w:type="dxa"/>
          </w:tcPr>
          <w:p w:rsidR="005105A5" w:rsidRDefault="00EA2C9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неорганических</w:t>
            </w:r>
            <w:r>
              <w:rPr>
                <w:spacing w:val="-2"/>
                <w:sz w:val="24"/>
              </w:rPr>
              <w:t xml:space="preserve"> соединений</w:t>
            </w:r>
          </w:p>
        </w:tc>
        <w:tc>
          <w:tcPr>
            <w:tcW w:w="1025" w:type="dxa"/>
          </w:tcPr>
          <w:p w:rsidR="005105A5" w:rsidRDefault="00EA2C9E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22" w:type="dxa"/>
          </w:tcPr>
          <w:p w:rsidR="005105A5" w:rsidRDefault="00EA2C9E">
            <w:pPr>
              <w:pStyle w:val="TableParagraph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5105A5" w:rsidRDefault="00EA2C9E">
            <w:pPr>
              <w:pStyle w:val="TableParagraph"/>
              <w:ind w:left="0"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72" w:type="dxa"/>
          </w:tcPr>
          <w:p w:rsidR="005105A5" w:rsidRDefault="00EA2C9E">
            <w:pPr>
              <w:pStyle w:val="TableParagraph"/>
              <w:spacing w:before="38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105A5" w:rsidRDefault="008815E9">
            <w:pPr>
              <w:pStyle w:val="TableParagraph"/>
              <w:spacing w:before="2" w:line="239" w:lineRule="exact"/>
              <w:ind w:left="252"/>
            </w:pPr>
            <w:hyperlink r:id="rId11">
              <w:r w:rsidR="00EA2C9E">
                <w:rPr>
                  <w:color w:val="0000FF"/>
                  <w:spacing w:val="-2"/>
                  <w:u w:val="single" w:color="0000FF"/>
                </w:rPr>
                <w:t>https://m.edsoo.ru/7f41837c</w:t>
              </w:r>
            </w:hyperlink>
          </w:p>
        </w:tc>
      </w:tr>
      <w:tr w:rsidR="005105A5">
        <w:trPr>
          <w:trHeight w:val="319"/>
        </w:trPr>
        <w:tc>
          <w:tcPr>
            <w:tcW w:w="8577" w:type="dxa"/>
            <w:gridSpan w:val="2"/>
          </w:tcPr>
          <w:p w:rsidR="005105A5" w:rsidRDefault="00EA2C9E">
            <w:pPr>
              <w:pStyle w:val="TableParagraph"/>
              <w:spacing w:before="36" w:line="263" w:lineRule="exact"/>
              <w:ind w:left="249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025" w:type="dxa"/>
          </w:tcPr>
          <w:p w:rsidR="005105A5" w:rsidRDefault="00EA2C9E">
            <w:pPr>
              <w:pStyle w:val="TableParagraph"/>
              <w:spacing w:before="36" w:line="263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011" w:type="dxa"/>
            <w:gridSpan w:val="3"/>
          </w:tcPr>
          <w:p w:rsidR="005105A5" w:rsidRDefault="005105A5">
            <w:pPr>
              <w:pStyle w:val="TableParagraph"/>
              <w:spacing w:before="0"/>
              <w:ind w:left="0"/>
            </w:pPr>
          </w:p>
        </w:tc>
      </w:tr>
      <w:tr w:rsidR="005105A5">
        <w:trPr>
          <w:trHeight w:val="597"/>
        </w:trPr>
        <w:tc>
          <w:tcPr>
            <w:tcW w:w="15613" w:type="dxa"/>
            <w:gridSpan w:val="6"/>
          </w:tcPr>
          <w:p w:rsidR="005105A5" w:rsidRDefault="00EA2C9E">
            <w:pPr>
              <w:pStyle w:val="TableParagraph"/>
              <w:spacing w:before="25" w:line="270" w:lineRule="atLeast"/>
              <w:ind w:left="254" w:right="42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закон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Менделеева. Строение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атомов.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связь. </w:t>
            </w:r>
            <w:proofErr w:type="spellStart"/>
            <w:r>
              <w:rPr>
                <w:b/>
                <w:sz w:val="24"/>
              </w:rPr>
              <w:t>Окислительно</w:t>
            </w:r>
            <w:proofErr w:type="spellEnd"/>
            <w:r>
              <w:rPr>
                <w:b/>
                <w:sz w:val="24"/>
              </w:rPr>
              <w:t>-восстановительные реакции</w:t>
            </w:r>
          </w:p>
        </w:tc>
      </w:tr>
      <w:tr w:rsidR="005105A5">
        <w:trPr>
          <w:trHeight w:val="598"/>
        </w:trPr>
        <w:tc>
          <w:tcPr>
            <w:tcW w:w="670" w:type="dxa"/>
          </w:tcPr>
          <w:p w:rsidR="005105A5" w:rsidRDefault="00EA2C9E">
            <w:pPr>
              <w:pStyle w:val="TableParagraph"/>
              <w:spacing w:before="178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7907" w:type="dxa"/>
          </w:tcPr>
          <w:p w:rsidR="005105A5" w:rsidRDefault="00EA2C9E">
            <w:pPr>
              <w:pStyle w:val="TableParagraph"/>
              <w:spacing w:before="26" w:line="270" w:lineRule="atLeast"/>
              <w:ind w:left="246" w:right="175"/>
              <w:rPr>
                <w:sz w:val="24"/>
              </w:rPr>
            </w:pPr>
            <w:r>
              <w:rPr>
                <w:sz w:val="24"/>
              </w:rPr>
              <w:t>Периодический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 Д. И. Менделеева. Строение атома</w:t>
            </w:r>
          </w:p>
        </w:tc>
        <w:tc>
          <w:tcPr>
            <w:tcW w:w="1025" w:type="dxa"/>
          </w:tcPr>
          <w:p w:rsidR="005105A5" w:rsidRDefault="00EA2C9E">
            <w:pPr>
              <w:pStyle w:val="TableParagraph"/>
              <w:spacing w:before="178"/>
              <w:ind w:left="1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22" w:type="dxa"/>
          </w:tcPr>
          <w:p w:rsidR="005105A5" w:rsidRDefault="00EA2C9E">
            <w:pPr>
              <w:pStyle w:val="TableParagraph"/>
              <w:spacing w:before="178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7" w:type="dxa"/>
          </w:tcPr>
          <w:p w:rsidR="005105A5" w:rsidRDefault="00EA2C9E">
            <w:pPr>
              <w:pStyle w:val="TableParagraph"/>
              <w:spacing w:before="178"/>
              <w:ind w:left="0"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72" w:type="dxa"/>
          </w:tcPr>
          <w:p w:rsidR="005105A5" w:rsidRDefault="00EA2C9E">
            <w:pPr>
              <w:pStyle w:val="TableParagraph"/>
              <w:spacing w:before="50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105A5" w:rsidRDefault="008815E9">
            <w:pPr>
              <w:pStyle w:val="TableParagraph"/>
              <w:spacing w:before="3" w:line="249" w:lineRule="exact"/>
              <w:ind w:left="252"/>
            </w:pPr>
            <w:hyperlink r:id="rId12">
              <w:r w:rsidR="00EA2C9E">
                <w:rPr>
                  <w:color w:val="0000FF"/>
                  <w:spacing w:val="-2"/>
                  <w:u w:val="single" w:color="0000FF"/>
                </w:rPr>
                <w:t>https://m.edsoo.ru/7f41837c</w:t>
              </w:r>
            </w:hyperlink>
          </w:p>
        </w:tc>
      </w:tr>
      <w:tr w:rsidR="005105A5">
        <w:trPr>
          <w:trHeight w:val="573"/>
        </w:trPr>
        <w:tc>
          <w:tcPr>
            <w:tcW w:w="670" w:type="dxa"/>
          </w:tcPr>
          <w:p w:rsidR="005105A5" w:rsidRDefault="00EA2C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7907" w:type="dxa"/>
          </w:tcPr>
          <w:p w:rsidR="005105A5" w:rsidRDefault="00EA2C9E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Химическая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Окислительно</w:t>
            </w:r>
            <w:proofErr w:type="spellEnd"/>
            <w:r>
              <w:rPr>
                <w:sz w:val="24"/>
              </w:rPr>
              <w:t>-восстановительные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реакции</w:t>
            </w:r>
          </w:p>
        </w:tc>
        <w:tc>
          <w:tcPr>
            <w:tcW w:w="1025" w:type="dxa"/>
          </w:tcPr>
          <w:p w:rsidR="005105A5" w:rsidRDefault="00EA2C9E">
            <w:pPr>
              <w:pStyle w:val="TableParagraph"/>
              <w:ind w:left="1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22" w:type="dxa"/>
          </w:tcPr>
          <w:p w:rsidR="005105A5" w:rsidRDefault="00EA2C9E">
            <w:pPr>
              <w:pStyle w:val="TableParagraph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417" w:type="dxa"/>
          </w:tcPr>
          <w:p w:rsidR="005105A5" w:rsidRDefault="00EA2C9E">
            <w:pPr>
              <w:pStyle w:val="TableParagraph"/>
              <w:ind w:left="0"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72" w:type="dxa"/>
          </w:tcPr>
          <w:p w:rsidR="005105A5" w:rsidRDefault="00EA2C9E">
            <w:pPr>
              <w:pStyle w:val="TableParagraph"/>
              <w:spacing w:before="38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105A5" w:rsidRDefault="008815E9">
            <w:pPr>
              <w:pStyle w:val="TableParagraph"/>
              <w:spacing w:before="2" w:line="237" w:lineRule="exact"/>
              <w:ind w:left="252"/>
            </w:pPr>
            <w:hyperlink r:id="rId13">
              <w:r w:rsidR="00EA2C9E">
                <w:rPr>
                  <w:color w:val="0000FF"/>
                  <w:spacing w:val="-2"/>
                  <w:u w:val="single" w:color="0000FF"/>
                </w:rPr>
                <w:t>https://m.edsoo.ru/7f41837c</w:t>
              </w:r>
            </w:hyperlink>
          </w:p>
        </w:tc>
      </w:tr>
      <w:tr w:rsidR="005105A5">
        <w:trPr>
          <w:trHeight w:val="575"/>
        </w:trPr>
        <w:tc>
          <w:tcPr>
            <w:tcW w:w="8577" w:type="dxa"/>
            <w:gridSpan w:val="2"/>
          </w:tcPr>
          <w:p w:rsidR="005105A5" w:rsidRDefault="00EA2C9E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1025" w:type="dxa"/>
          </w:tcPr>
          <w:p w:rsidR="005105A5" w:rsidRDefault="00EA2C9E">
            <w:pPr>
              <w:pStyle w:val="TableParagraph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22" w:type="dxa"/>
          </w:tcPr>
          <w:p w:rsidR="005105A5" w:rsidRDefault="005105A5">
            <w:pPr>
              <w:pStyle w:val="TableParagraph"/>
              <w:spacing w:before="0"/>
              <w:ind w:left="0"/>
            </w:pPr>
          </w:p>
        </w:tc>
        <w:tc>
          <w:tcPr>
            <w:tcW w:w="1417" w:type="dxa"/>
          </w:tcPr>
          <w:p w:rsidR="005105A5" w:rsidRDefault="005105A5">
            <w:pPr>
              <w:pStyle w:val="TableParagraph"/>
              <w:spacing w:before="0"/>
              <w:ind w:left="0"/>
            </w:pPr>
          </w:p>
        </w:tc>
        <w:tc>
          <w:tcPr>
            <w:tcW w:w="3172" w:type="dxa"/>
          </w:tcPr>
          <w:p w:rsidR="005105A5" w:rsidRDefault="00EA2C9E">
            <w:pPr>
              <w:pStyle w:val="TableParagraph"/>
              <w:spacing w:before="38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105A5" w:rsidRDefault="008815E9">
            <w:pPr>
              <w:pStyle w:val="TableParagraph"/>
              <w:spacing w:before="2" w:line="239" w:lineRule="exact"/>
              <w:ind w:left="252"/>
            </w:pPr>
            <w:hyperlink r:id="rId14">
              <w:r w:rsidR="00EA2C9E">
                <w:rPr>
                  <w:color w:val="0000FF"/>
                  <w:spacing w:val="-2"/>
                  <w:u w:val="single" w:color="0000FF"/>
                </w:rPr>
                <w:t>https://m.edsoo.ru/7f41837c</w:t>
              </w:r>
            </w:hyperlink>
          </w:p>
        </w:tc>
      </w:tr>
      <w:tr w:rsidR="005105A5">
        <w:trPr>
          <w:trHeight w:val="573"/>
        </w:trPr>
        <w:tc>
          <w:tcPr>
            <w:tcW w:w="8577" w:type="dxa"/>
            <w:gridSpan w:val="2"/>
          </w:tcPr>
          <w:p w:rsidR="005105A5" w:rsidRDefault="00EA2C9E">
            <w:pPr>
              <w:pStyle w:val="TableParagraph"/>
              <w:spacing w:before="163"/>
              <w:ind w:left="249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025" w:type="dxa"/>
          </w:tcPr>
          <w:p w:rsidR="005105A5" w:rsidRDefault="00EA2C9E">
            <w:pPr>
              <w:pStyle w:val="TableParagraph"/>
              <w:spacing w:before="163"/>
              <w:ind w:left="1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22" w:type="dxa"/>
          </w:tcPr>
          <w:p w:rsidR="005105A5" w:rsidRDefault="00EA2C9E">
            <w:pPr>
              <w:pStyle w:val="TableParagraph"/>
              <w:spacing w:before="163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17" w:type="dxa"/>
          </w:tcPr>
          <w:p w:rsidR="005105A5" w:rsidRDefault="00EA2C9E">
            <w:pPr>
              <w:pStyle w:val="TableParagraph"/>
              <w:spacing w:before="163"/>
              <w:ind w:left="0"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172" w:type="dxa"/>
          </w:tcPr>
          <w:p w:rsidR="005105A5" w:rsidRDefault="00EA2C9E">
            <w:pPr>
              <w:pStyle w:val="TableParagraph"/>
              <w:spacing w:before="36"/>
              <w:ind w:left="25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105A5" w:rsidRDefault="008815E9">
            <w:pPr>
              <w:pStyle w:val="TableParagraph"/>
              <w:spacing w:before="2" w:line="239" w:lineRule="exact"/>
              <w:ind w:left="252"/>
            </w:pPr>
            <w:hyperlink r:id="rId15">
              <w:r w:rsidR="00EA2C9E">
                <w:rPr>
                  <w:color w:val="0000FF"/>
                  <w:spacing w:val="-2"/>
                  <w:u w:val="single" w:color="0000FF"/>
                </w:rPr>
                <w:t>https://m.edsoo.ru/7f41837c</w:t>
              </w:r>
            </w:hyperlink>
          </w:p>
        </w:tc>
      </w:tr>
      <w:tr w:rsidR="005105A5">
        <w:trPr>
          <w:trHeight w:val="319"/>
        </w:trPr>
        <w:tc>
          <w:tcPr>
            <w:tcW w:w="8577" w:type="dxa"/>
            <w:gridSpan w:val="2"/>
          </w:tcPr>
          <w:p w:rsidR="005105A5" w:rsidRDefault="00EA2C9E">
            <w:pPr>
              <w:pStyle w:val="TableParagraph"/>
              <w:spacing w:before="38" w:line="260" w:lineRule="exact"/>
              <w:ind w:left="24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1025" w:type="dxa"/>
          </w:tcPr>
          <w:p w:rsidR="005105A5" w:rsidRDefault="00EA2C9E">
            <w:pPr>
              <w:pStyle w:val="TableParagraph"/>
              <w:spacing w:before="38" w:line="260" w:lineRule="exact"/>
              <w:ind w:left="46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422" w:type="dxa"/>
          </w:tcPr>
          <w:p w:rsidR="005105A5" w:rsidRDefault="00EA2C9E">
            <w:pPr>
              <w:pStyle w:val="TableParagraph"/>
              <w:spacing w:before="38" w:line="260" w:lineRule="exact"/>
              <w:ind w:left="1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7" w:type="dxa"/>
          </w:tcPr>
          <w:p w:rsidR="005105A5" w:rsidRDefault="00EA2C9E">
            <w:pPr>
              <w:pStyle w:val="TableParagraph"/>
              <w:spacing w:before="38" w:line="260" w:lineRule="exact"/>
              <w:ind w:left="0" w:right="56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72" w:type="dxa"/>
          </w:tcPr>
          <w:p w:rsidR="005105A5" w:rsidRDefault="005105A5">
            <w:pPr>
              <w:pStyle w:val="TableParagraph"/>
              <w:spacing w:before="0"/>
              <w:ind w:left="0"/>
            </w:pPr>
          </w:p>
        </w:tc>
      </w:tr>
    </w:tbl>
    <w:p w:rsidR="005105A5" w:rsidRDefault="005105A5">
      <w:pPr>
        <w:sectPr w:rsidR="005105A5">
          <w:pgSz w:w="16840" w:h="11910" w:orient="landscape"/>
          <w:pgMar w:top="340" w:right="500" w:bottom="280" w:left="500" w:header="720" w:footer="720" w:gutter="0"/>
          <w:cols w:space="720"/>
        </w:sectPr>
      </w:pPr>
    </w:p>
    <w:p w:rsidR="005105A5" w:rsidRDefault="00EA2C9E">
      <w:pPr>
        <w:spacing w:before="78" w:after="2"/>
        <w:ind w:left="220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8648"/>
        <w:gridCol w:w="851"/>
        <w:gridCol w:w="1140"/>
        <w:gridCol w:w="1185"/>
        <w:gridCol w:w="3062"/>
      </w:tblGrid>
      <w:tr w:rsidR="005105A5">
        <w:trPr>
          <w:trHeight w:val="319"/>
        </w:trPr>
        <w:tc>
          <w:tcPr>
            <w:tcW w:w="667" w:type="dxa"/>
            <w:vMerge w:val="restart"/>
          </w:tcPr>
          <w:p w:rsidR="005105A5" w:rsidRDefault="005105A5">
            <w:pPr>
              <w:pStyle w:val="TableParagraph"/>
              <w:spacing w:before="114"/>
              <w:ind w:left="0"/>
              <w:rPr>
                <w:b/>
              </w:rPr>
            </w:pPr>
          </w:p>
          <w:p w:rsidR="005105A5" w:rsidRDefault="00EA2C9E">
            <w:pPr>
              <w:pStyle w:val="TableParagraph"/>
              <w:spacing w:before="0"/>
              <w:ind w:right="71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5"/>
              </w:rPr>
              <w:t>п/п</w:t>
            </w:r>
          </w:p>
        </w:tc>
        <w:tc>
          <w:tcPr>
            <w:tcW w:w="8648" w:type="dxa"/>
            <w:vMerge w:val="restart"/>
          </w:tcPr>
          <w:p w:rsidR="005105A5" w:rsidRDefault="005105A5">
            <w:pPr>
              <w:pStyle w:val="TableParagraph"/>
              <w:spacing w:before="204"/>
              <w:ind w:left="0"/>
              <w:rPr>
                <w:b/>
                <w:sz w:val="24"/>
              </w:rPr>
            </w:pPr>
          </w:p>
          <w:p w:rsidR="005105A5" w:rsidRDefault="00EA2C9E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программы</w:t>
            </w:r>
          </w:p>
        </w:tc>
        <w:tc>
          <w:tcPr>
            <w:tcW w:w="3176" w:type="dxa"/>
            <w:gridSpan w:val="3"/>
          </w:tcPr>
          <w:p w:rsidR="005105A5" w:rsidRDefault="00EA2C9E">
            <w:pPr>
              <w:pStyle w:val="TableParagraph"/>
              <w:spacing w:before="41" w:line="258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3062" w:type="dxa"/>
            <w:vMerge w:val="restart"/>
          </w:tcPr>
          <w:p w:rsidR="005105A5" w:rsidRDefault="005105A5">
            <w:pPr>
              <w:pStyle w:val="TableParagraph"/>
              <w:spacing w:before="67"/>
              <w:ind w:left="0"/>
              <w:rPr>
                <w:b/>
                <w:sz w:val="24"/>
              </w:rPr>
            </w:pPr>
          </w:p>
          <w:p w:rsidR="005105A5" w:rsidRDefault="00EA2C9E">
            <w:pPr>
              <w:pStyle w:val="TableParagraph"/>
              <w:spacing w:before="1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 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5105A5">
        <w:trPr>
          <w:trHeight w:val="873"/>
        </w:trPr>
        <w:tc>
          <w:tcPr>
            <w:tcW w:w="667" w:type="dxa"/>
            <w:vMerge/>
            <w:tcBorders>
              <w:top w:val="nil"/>
            </w:tcBorders>
          </w:tcPr>
          <w:p w:rsidR="005105A5" w:rsidRDefault="005105A5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vMerge/>
            <w:tcBorders>
              <w:top w:val="nil"/>
            </w:tcBorders>
          </w:tcPr>
          <w:p w:rsidR="005105A5" w:rsidRDefault="005105A5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5105A5" w:rsidRDefault="005105A5">
            <w:pPr>
              <w:pStyle w:val="TableParagraph"/>
              <w:spacing w:before="43"/>
              <w:ind w:left="0"/>
              <w:rPr>
                <w:b/>
                <w:sz w:val="24"/>
              </w:rPr>
            </w:pPr>
          </w:p>
          <w:p w:rsidR="005105A5" w:rsidRDefault="00EA2C9E">
            <w:pPr>
              <w:pStyle w:val="TableParagraph"/>
              <w:spacing w:before="1"/>
              <w:ind w:left="57" w:right="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140" w:type="dxa"/>
          </w:tcPr>
          <w:p w:rsidR="005105A5" w:rsidRDefault="00EA2C9E">
            <w:pPr>
              <w:pStyle w:val="TableParagraph"/>
              <w:spacing w:before="26" w:line="270" w:lineRule="atLeast"/>
              <w:ind w:left="102" w:right="221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Контро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1185" w:type="dxa"/>
          </w:tcPr>
          <w:p w:rsidR="005105A5" w:rsidRDefault="00EA2C9E">
            <w:pPr>
              <w:pStyle w:val="TableParagraph"/>
              <w:spacing w:before="26" w:line="270" w:lineRule="atLeast"/>
              <w:ind w:left="103" w:right="23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Практи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ческие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работы</w:t>
            </w:r>
          </w:p>
        </w:tc>
        <w:tc>
          <w:tcPr>
            <w:tcW w:w="3062" w:type="dxa"/>
            <w:vMerge/>
            <w:tcBorders>
              <w:top w:val="nil"/>
            </w:tcBorders>
          </w:tcPr>
          <w:p w:rsidR="005105A5" w:rsidRDefault="005105A5">
            <w:pPr>
              <w:rPr>
                <w:sz w:val="2"/>
                <w:szCs w:val="2"/>
              </w:rPr>
            </w:pPr>
          </w:p>
        </w:tc>
      </w:tr>
      <w:tr w:rsidR="005105A5">
        <w:trPr>
          <w:trHeight w:val="321"/>
        </w:trPr>
        <w:tc>
          <w:tcPr>
            <w:tcW w:w="15553" w:type="dxa"/>
            <w:gridSpan w:val="6"/>
          </w:tcPr>
          <w:p w:rsidR="005105A5" w:rsidRDefault="00EA2C9E">
            <w:pPr>
              <w:pStyle w:val="TableParagraph"/>
              <w:spacing w:before="4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химические</w:t>
            </w:r>
            <w:r>
              <w:rPr>
                <w:b/>
                <w:spacing w:val="-2"/>
                <w:sz w:val="24"/>
              </w:rPr>
              <w:t xml:space="preserve"> реакции</w:t>
            </w:r>
          </w:p>
        </w:tc>
      </w:tr>
      <w:tr w:rsidR="005105A5">
        <w:trPr>
          <w:trHeight w:val="573"/>
        </w:trPr>
        <w:tc>
          <w:tcPr>
            <w:tcW w:w="667" w:type="dxa"/>
          </w:tcPr>
          <w:p w:rsidR="005105A5" w:rsidRDefault="00EA2C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8648" w:type="dxa"/>
          </w:tcPr>
          <w:p w:rsidR="005105A5" w:rsidRDefault="00EA2C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</w:tc>
        <w:tc>
          <w:tcPr>
            <w:tcW w:w="851" w:type="dxa"/>
          </w:tcPr>
          <w:p w:rsidR="005105A5" w:rsidRDefault="00EA2C9E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40" w:type="dxa"/>
          </w:tcPr>
          <w:p w:rsidR="005105A5" w:rsidRDefault="00EA2C9E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5" w:type="dxa"/>
          </w:tcPr>
          <w:p w:rsidR="005105A5" w:rsidRDefault="00EA2C9E">
            <w:pPr>
              <w:pStyle w:val="TableParagraph"/>
              <w:ind w:lef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5105A5" w:rsidRDefault="00EA2C9E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105A5" w:rsidRDefault="008815E9">
            <w:pPr>
              <w:pStyle w:val="TableParagraph"/>
              <w:spacing w:before="2" w:line="237" w:lineRule="exact"/>
              <w:ind w:left="110"/>
            </w:pPr>
            <w:hyperlink r:id="rId16">
              <w:r w:rsidR="00EA2C9E">
                <w:rPr>
                  <w:color w:val="0000FF"/>
                  <w:spacing w:val="-2"/>
                  <w:u w:val="single" w:color="0000FF"/>
                </w:rPr>
                <w:t>https://m.edsoo.ru/7f41a636</w:t>
              </w:r>
            </w:hyperlink>
          </w:p>
        </w:tc>
      </w:tr>
      <w:tr w:rsidR="005105A5">
        <w:trPr>
          <w:trHeight w:val="575"/>
        </w:trPr>
        <w:tc>
          <w:tcPr>
            <w:tcW w:w="667" w:type="dxa"/>
          </w:tcPr>
          <w:p w:rsidR="005105A5" w:rsidRDefault="00EA2C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8648" w:type="dxa"/>
          </w:tcPr>
          <w:p w:rsidR="005105A5" w:rsidRDefault="00EA2C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реакций</w:t>
            </w:r>
          </w:p>
        </w:tc>
        <w:tc>
          <w:tcPr>
            <w:tcW w:w="851" w:type="dxa"/>
          </w:tcPr>
          <w:p w:rsidR="005105A5" w:rsidRDefault="00EA2C9E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40" w:type="dxa"/>
          </w:tcPr>
          <w:p w:rsidR="005105A5" w:rsidRDefault="00EA2C9E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5" w:type="dxa"/>
          </w:tcPr>
          <w:p w:rsidR="005105A5" w:rsidRDefault="00EA2C9E">
            <w:pPr>
              <w:pStyle w:val="TableParagraph"/>
              <w:ind w:lef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5105A5" w:rsidRDefault="00EA2C9E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105A5" w:rsidRDefault="008815E9">
            <w:pPr>
              <w:pStyle w:val="TableParagraph"/>
              <w:spacing w:before="2" w:line="239" w:lineRule="exact"/>
              <w:ind w:left="110"/>
            </w:pPr>
            <w:hyperlink r:id="rId17">
              <w:r w:rsidR="00EA2C9E">
                <w:rPr>
                  <w:color w:val="0000FF"/>
                  <w:spacing w:val="-2"/>
                  <w:u w:val="single" w:color="0000FF"/>
                </w:rPr>
                <w:t>https://m.edsoo.ru/7f41a636</w:t>
              </w:r>
            </w:hyperlink>
          </w:p>
        </w:tc>
      </w:tr>
      <w:tr w:rsidR="005105A5">
        <w:trPr>
          <w:trHeight w:val="573"/>
        </w:trPr>
        <w:tc>
          <w:tcPr>
            <w:tcW w:w="667" w:type="dxa"/>
          </w:tcPr>
          <w:p w:rsidR="005105A5" w:rsidRDefault="00EA2C9E">
            <w:pPr>
              <w:pStyle w:val="TableParagraph"/>
              <w:spacing w:before="164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8648" w:type="dxa"/>
          </w:tcPr>
          <w:p w:rsidR="005105A5" w:rsidRDefault="00EA2C9E">
            <w:pPr>
              <w:pStyle w:val="TableParagraph"/>
              <w:spacing w:before="164"/>
              <w:rPr>
                <w:sz w:val="24"/>
              </w:rPr>
            </w:pPr>
            <w:r>
              <w:rPr>
                <w:sz w:val="24"/>
              </w:rPr>
              <w:t>Электролитическая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диссоциация.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растворах</w:t>
            </w:r>
          </w:p>
        </w:tc>
        <w:tc>
          <w:tcPr>
            <w:tcW w:w="851" w:type="dxa"/>
          </w:tcPr>
          <w:p w:rsidR="005105A5" w:rsidRDefault="00EA2C9E">
            <w:pPr>
              <w:pStyle w:val="TableParagraph"/>
              <w:spacing w:before="164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40" w:type="dxa"/>
          </w:tcPr>
          <w:p w:rsidR="005105A5" w:rsidRDefault="00EA2C9E">
            <w:pPr>
              <w:pStyle w:val="TableParagraph"/>
              <w:spacing w:before="164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5" w:type="dxa"/>
          </w:tcPr>
          <w:p w:rsidR="005105A5" w:rsidRDefault="00EA2C9E">
            <w:pPr>
              <w:pStyle w:val="TableParagraph"/>
              <w:spacing w:before="164"/>
              <w:ind w:lef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2" w:type="dxa"/>
          </w:tcPr>
          <w:p w:rsidR="005105A5" w:rsidRDefault="00EA2C9E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105A5" w:rsidRDefault="008815E9">
            <w:pPr>
              <w:pStyle w:val="TableParagraph"/>
              <w:spacing w:before="1" w:line="239" w:lineRule="exact"/>
              <w:ind w:left="110"/>
            </w:pPr>
            <w:hyperlink r:id="rId18">
              <w:r w:rsidR="00EA2C9E">
                <w:rPr>
                  <w:color w:val="0000FF"/>
                  <w:spacing w:val="-2"/>
                  <w:u w:val="single" w:color="0000FF"/>
                </w:rPr>
                <w:t>https://m.edsoo.ru/7f41a636</w:t>
              </w:r>
            </w:hyperlink>
          </w:p>
        </w:tc>
      </w:tr>
      <w:tr w:rsidR="005105A5">
        <w:trPr>
          <w:trHeight w:val="321"/>
        </w:trPr>
        <w:tc>
          <w:tcPr>
            <w:tcW w:w="9315" w:type="dxa"/>
            <w:gridSpan w:val="2"/>
          </w:tcPr>
          <w:p w:rsidR="005105A5" w:rsidRDefault="00EA2C9E">
            <w:pPr>
              <w:pStyle w:val="TableParagraph"/>
              <w:spacing w:before="38" w:line="263" w:lineRule="exact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51" w:type="dxa"/>
          </w:tcPr>
          <w:p w:rsidR="005105A5" w:rsidRDefault="00EA2C9E">
            <w:pPr>
              <w:pStyle w:val="TableParagraph"/>
              <w:spacing w:before="38" w:line="263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387" w:type="dxa"/>
            <w:gridSpan w:val="3"/>
          </w:tcPr>
          <w:p w:rsidR="005105A5" w:rsidRDefault="005105A5">
            <w:pPr>
              <w:pStyle w:val="TableParagraph"/>
              <w:spacing w:before="0"/>
              <w:ind w:left="0"/>
            </w:pPr>
          </w:p>
        </w:tc>
      </w:tr>
      <w:tr w:rsidR="005105A5">
        <w:trPr>
          <w:trHeight w:val="318"/>
        </w:trPr>
        <w:tc>
          <w:tcPr>
            <w:tcW w:w="15553" w:type="dxa"/>
            <w:gridSpan w:val="6"/>
          </w:tcPr>
          <w:p w:rsidR="005105A5" w:rsidRDefault="00EA2C9E">
            <w:pPr>
              <w:pStyle w:val="TableParagraph"/>
              <w:spacing w:before="41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Неметаллы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 </w:t>
            </w:r>
            <w:r>
              <w:rPr>
                <w:b/>
                <w:spacing w:val="-2"/>
                <w:sz w:val="24"/>
              </w:rPr>
              <w:t>соединения</w:t>
            </w:r>
          </w:p>
        </w:tc>
      </w:tr>
      <w:tr w:rsidR="005105A5">
        <w:trPr>
          <w:trHeight w:val="575"/>
        </w:trPr>
        <w:tc>
          <w:tcPr>
            <w:tcW w:w="667" w:type="dxa"/>
          </w:tcPr>
          <w:p w:rsidR="005105A5" w:rsidRDefault="00EA2C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8648" w:type="dxa"/>
          </w:tcPr>
          <w:p w:rsidR="005105A5" w:rsidRDefault="00EA2C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VIIА-группы.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Галогены</w:t>
            </w:r>
          </w:p>
        </w:tc>
        <w:tc>
          <w:tcPr>
            <w:tcW w:w="851" w:type="dxa"/>
          </w:tcPr>
          <w:p w:rsidR="005105A5" w:rsidRDefault="00EA2C9E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40" w:type="dxa"/>
          </w:tcPr>
          <w:p w:rsidR="005105A5" w:rsidRDefault="00EA2C9E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5" w:type="dxa"/>
          </w:tcPr>
          <w:p w:rsidR="005105A5" w:rsidRDefault="00EA2C9E">
            <w:pPr>
              <w:pStyle w:val="TableParagraph"/>
              <w:ind w:lef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2" w:type="dxa"/>
          </w:tcPr>
          <w:p w:rsidR="005105A5" w:rsidRDefault="00EA2C9E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105A5" w:rsidRDefault="008815E9">
            <w:pPr>
              <w:pStyle w:val="TableParagraph"/>
              <w:spacing w:before="2" w:line="239" w:lineRule="exact"/>
              <w:ind w:left="110"/>
            </w:pPr>
            <w:hyperlink r:id="rId19">
              <w:r w:rsidR="00EA2C9E">
                <w:rPr>
                  <w:color w:val="0000FF"/>
                  <w:spacing w:val="-2"/>
                  <w:u w:val="single" w:color="0000FF"/>
                </w:rPr>
                <w:t>https://m.edsoo.ru/7f41a636</w:t>
              </w:r>
            </w:hyperlink>
          </w:p>
        </w:tc>
      </w:tr>
      <w:tr w:rsidR="005105A5">
        <w:trPr>
          <w:trHeight w:val="573"/>
        </w:trPr>
        <w:tc>
          <w:tcPr>
            <w:tcW w:w="667" w:type="dxa"/>
          </w:tcPr>
          <w:p w:rsidR="005105A5" w:rsidRDefault="00EA2C9E">
            <w:pPr>
              <w:pStyle w:val="TableParagraph"/>
              <w:spacing w:before="163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8648" w:type="dxa"/>
          </w:tcPr>
          <w:p w:rsidR="005105A5" w:rsidRDefault="00EA2C9E">
            <w:pPr>
              <w:pStyle w:val="TableParagraph"/>
              <w:spacing w:before="163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VIА-группы.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соединения</w:t>
            </w:r>
          </w:p>
        </w:tc>
        <w:tc>
          <w:tcPr>
            <w:tcW w:w="851" w:type="dxa"/>
          </w:tcPr>
          <w:p w:rsidR="005105A5" w:rsidRDefault="00EA2C9E">
            <w:pPr>
              <w:pStyle w:val="TableParagraph"/>
              <w:spacing w:before="163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40" w:type="dxa"/>
          </w:tcPr>
          <w:p w:rsidR="005105A5" w:rsidRDefault="00EA2C9E">
            <w:pPr>
              <w:pStyle w:val="TableParagraph"/>
              <w:spacing w:before="163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5" w:type="dxa"/>
          </w:tcPr>
          <w:p w:rsidR="005105A5" w:rsidRDefault="00EA2C9E">
            <w:pPr>
              <w:pStyle w:val="TableParagraph"/>
              <w:spacing w:before="163"/>
              <w:ind w:lef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5105A5" w:rsidRDefault="00EA2C9E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105A5" w:rsidRDefault="008815E9">
            <w:pPr>
              <w:pStyle w:val="TableParagraph"/>
              <w:spacing w:before="2" w:line="237" w:lineRule="exact"/>
              <w:ind w:left="110"/>
            </w:pPr>
            <w:hyperlink r:id="rId20">
              <w:r w:rsidR="00EA2C9E">
                <w:rPr>
                  <w:color w:val="0000FF"/>
                  <w:spacing w:val="-2"/>
                  <w:u w:val="single" w:color="0000FF"/>
                </w:rPr>
                <w:t>https://m.edsoo.ru/7f41a636</w:t>
              </w:r>
            </w:hyperlink>
          </w:p>
        </w:tc>
      </w:tr>
      <w:tr w:rsidR="005105A5">
        <w:trPr>
          <w:trHeight w:val="597"/>
        </w:trPr>
        <w:tc>
          <w:tcPr>
            <w:tcW w:w="667" w:type="dxa"/>
          </w:tcPr>
          <w:p w:rsidR="005105A5" w:rsidRDefault="00EA2C9E">
            <w:pPr>
              <w:pStyle w:val="TableParagraph"/>
              <w:spacing w:before="176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8648" w:type="dxa"/>
          </w:tcPr>
          <w:p w:rsidR="005105A5" w:rsidRDefault="00EA2C9E">
            <w:pPr>
              <w:pStyle w:val="TableParagraph"/>
              <w:spacing w:before="26" w:line="270" w:lineRule="atLeas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VА-группы.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Азот,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фосфор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соединения</w:t>
            </w:r>
          </w:p>
        </w:tc>
        <w:tc>
          <w:tcPr>
            <w:tcW w:w="851" w:type="dxa"/>
          </w:tcPr>
          <w:p w:rsidR="005105A5" w:rsidRDefault="00EA2C9E">
            <w:pPr>
              <w:pStyle w:val="TableParagraph"/>
              <w:spacing w:before="176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40" w:type="dxa"/>
          </w:tcPr>
          <w:p w:rsidR="005105A5" w:rsidRDefault="00EA2C9E">
            <w:pPr>
              <w:pStyle w:val="TableParagraph"/>
              <w:spacing w:before="176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5" w:type="dxa"/>
          </w:tcPr>
          <w:p w:rsidR="005105A5" w:rsidRDefault="00EA2C9E">
            <w:pPr>
              <w:pStyle w:val="TableParagraph"/>
              <w:spacing w:before="176"/>
              <w:ind w:lef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62" w:type="dxa"/>
          </w:tcPr>
          <w:p w:rsidR="005105A5" w:rsidRDefault="00EA2C9E">
            <w:pPr>
              <w:pStyle w:val="TableParagraph"/>
              <w:spacing w:before="51"/>
              <w:ind w:left="11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105A5" w:rsidRDefault="008815E9">
            <w:pPr>
              <w:pStyle w:val="TableParagraph"/>
              <w:spacing w:before="2" w:line="249" w:lineRule="exact"/>
              <w:ind w:left="110"/>
            </w:pPr>
            <w:hyperlink r:id="rId21">
              <w:r w:rsidR="00EA2C9E">
                <w:rPr>
                  <w:color w:val="0000FF"/>
                  <w:spacing w:val="-2"/>
                  <w:u w:val="single" w:color="0000FF"/>
                </w:rPr>
                <w:t>https://m.edsoo.ru/7f41a636</w:t>
              </w:r>
            </w:hyperlink>
          </w:p>
        </w:tc>
      </w:tr>
      <w:tr w:rsidR="005105A5">
        <w:trPr>
          <w:trHeight w:val="597"/>
        </w:trPr>
        <w:tc>
          <w:tcPr>
            <w:tcW w:w="667" w:type="dxa"/>
          </w:tcPr>
          <w:p w:rsidR="005105A5" w:rsidRDefault="00EA2C9E">
            <w:pPr>
              <w:pStyle w:val="TableParagraph"/>
              <w:spacing w:before="175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8648" w:type="dxa"/>
          </w:tcPr>
          <w:p w:rsidR="005105A5" w:rsidRDefault="00EA2C9E">
            <w:pPr>
              <w:pStyle w:val="TableParagraph"/>
              <w:spacing w:before="25" w:line="270" w:lineRule="atLeas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IVА-группы.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Углерод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кремний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их соединения</w:t>
            </w:r>
          </w:p>
        </w:tc>
        <w:tc>
          <w:tcPr>
            <w:tcW w:w="851" w:type="dxa"/>
          </w:tcPr>
          <w:p w:rsidR="005105A5" w:rsidRDefault="00EA2C9E">
            <w:pPr>
              <w:pStyle w:val="TableParagraph"/>
              <w:spacing w:before="175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40" w:type="dxa"/>
          </w:tcPr>
          <w:p w:rsidR="005105A5" w:rsidRDefault="00EA2C9E">
            <w:pPr>
              <w:pStyle w:val="TableParagraph"/>
              <w:spacing w:before="175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5" w:type="dxa"/>
          </w:tcPr>
          <w:p w:rsidR="005105A5" w:rsidRDefault="00EA2C9E">
            <w:pPr>
              <w:pStyle w:val="TableParagraph"/>
              <w:spacing w:before="175"/>
              <w:ind w:lef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62" w:type="dxa"/>
          </w:tcPr>
          <w:p w:rsidR="005105A5" w:rsidRDefault="00EA2C9E">
            <w:pPr>
              <w:pStyle w:val="TableParagraph"/>
              <w:spacing w:before="48"/>
              <w:ind w:left="11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105A5" w:rsidRDefault="008815E9">
            <w:pPr>
              <w:pStyle w:val="TableParagraph"/>
              <w:spacing w:before="2" w:line="251" w:lineRule="exact"/>
              <w:ind w:left="110"/>
            </w:pPr>
            <w:hyperlink r:id="rId22">
              <w:r w:rsidR="00EA2C9E">
                <w:rPr>
                  <w:color w:val="0000FF"/>
                  <w:spacing w:val="-2"/>
                  <w:u w:val="single" w:color="0000FF"/>
                </w:rPr>
                <w:t>https://m.edsoo.ru/7f41a636</w:t>
              </w:r>
            </w:hyperlink>
          </w:p>
        </w:tc>
      </w:tr>
      <w:tr w:rsidR="005105A5">
        <w:trPr>
          <w:trHeight w:val="319"/>
        </w:trPr>
        <w:tc>
          <w:tcPr>
            <w:tcW w:w="9315" w:type="dxa"/>
            <w:gridSpan w:val="2"/>
          </w:tcPr>
          <w:p w:rsidR="005105A5" w:rsidRDefault="00EA2C9E">
            <w:pPr>
              <w:pStyle w:val="TableParagraph"/>
              <w:spacing w:before="36" w:line="263" w:lineRule="exact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51" w:type="dxa"/>
          </w:tcPr>
          <w:p w:rsidR="005105A5" w:rsidRDefault="00EA2C9E">
            <w:pPr>
              <w:pStyle w:val="TableParagraph"/>
              <w:spacing w:before="36" w:line="263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387" w:type="dxa"/>
            <w:gridSpan w:val="3"/>
          </w:tcPr>
          <w:p w:rsidR="005105A5" w:rsidRDefault="005105A5">
            <w:pPr>
              <w:pStyle w:val="TableParagraph"/>
              <w:spacing w:before="0"/>
              <w:ind w:left="0"/>
            </w:pPr>
          </w:p>
        </w:tc>
      </w:tr>
      <w:tr w:rsidR="005105A5">
        <w:trPr>
          <w:trHeight w:val="321"/>
        </w:trPr>
        <w:tc>
          <w:tcPr>
            <w:tcW w:w="15553" w:type="dxa"/>
            <w:gridSpan w:val="6"/>
          </w:tcPr>
          <w:p w:rsidR="005105A5" w:rsidRDefault="00EA2C9E">
            <w:pPr>
              <w:pStyle w:val="TableParagraph"/>
              <w:spacing w:before="43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Металлы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 </w:t>
            </w:r>
            <w:r>
              <w:rPr>
                <w:b/>
                <w:spacing w:val="-2"/>
                <w:sz w:val="24"/>
              </w:rPr>
              <w:t>соединения</w:t>
            </w:r>
          </w:p>
        </w:tc>
      </w:tr>
      <w:tr w:rsidR="005105A5">
        <w:trPr>
          <w:trHeight w:val="573"/>
        </w:trPr>
        <w:tc>
          <w:tcPr>
            <w:tcW w:w="667" w:type="dxa"/>
          </w:tcPr>
          <w:p w:rsidR="005105A5" w:rsidRDefault="00EA2C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8648" w:type="dxa"/>
          </w:tcPr>
          <w:p w:rsidR="005105A5" w:rsidRDefault="00EA2C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металлов</w:t>
            </w:r>
          </w:p>
        </w:tc>
        <w:tc>
          <w:tcPr>
            <w:tcW w:w="851" w:type="dxa"/>
          </w:tcPr>
          <w:p w:rsidR="005105A5" w:rsidRDefault="00EA2C9E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40" w:type="dxa"/>
          </w:tcPr>
          <w:p w:rsidR="005105A5" w:rsidRDefault="00EA2C9E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5" w:type="dxa"/>
          </w:tcPr>
          <w:p w:rsidR="005105A5" w:rsidRDefault="00EA2C9E">
            <w:pPr>
              <w:pStyle w:val="TableParagraph"/>
              <w:ind w:lef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5105A5" w:rsidRDefault="00EA2C9E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105A5" w:rsidRDefault="008815E9">
            <w:pPr>
              <w:pStyle w:val="TableParagraph"/>
              <w:spacing w:before="2" w:line="237" w:lineRule="exact"/>
              <w:ind w:left="110"/>
            </w:pPr>
            <w:hyperlink r:id="rId23">
              <w:r w:rsidR="00EA2C9E">
                <w:rPr>
                  <w:color w:val="0000FF"/>
                  <w:spacing w:val="-2"/>
                  <w:u w:val="single" w:color="0000FF"/>
                </w:rPr>
                <w:t>https://m.edsoo.ru/7f41a636</w:t>
              </w:r>
            </w:hyperlink>
          </w:p>
        </w:tc>
      </w:tr>
      <w:tr w:rsidR="005105A5">
        <w:trPr>
          <w:trHeight w:val="576"/>
        </w:trPr>
        <w:tc>
          <w:tcPr>
            <w:tcW w:w="667" w:type="dxa"/>
          </w:tcPr>
          <w:p w:rsidR="005105A5" w:rsidRDefault="00EA2C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8648" w:type="dxa"/>
          </w:tcPr>
          <w:p w:rsidR="005105A5" w:rsidRDefault="00EA2C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металлы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соединения</w:t>
            </w:r>
          </w:p>
        </w:tc>
        <w:tc>
          <w:tcPr>
            <w:tcW w:w="851" w:type="dxa"/>
          </w:tcPr>
          <w:p w:rsidR="005105A5" w:rsidRDefault="00EA2C9E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40" w:type="dxa"/>
          </w:tcPr>
          <w:p w:rsidR="005105A5" w:rsidRDefault="00EA2C9E"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5" w:type="dxa"/>
          </w:tcPr>
          <w:p w:rsidR="005105A5" w:rsidRDefault="00EA2C9E">
            <w:pPr>
              <w:pStyle w:val="TableParagraph"/>
              <w:ind w:lef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62" w:type="dxa"/>
          </w:tcPr>
          <w:p w:rsidR="005105A5" w:rsidRDefault="00EA2C9E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105A5" w:rsidRDefault="008815E9">
            <w:pPr>
              <w:pStyle w:val="TableParagraph"/>
              <w:spacing w:before="2" w:line="239" w:lineRule="exact"/>
              <w:ind w:left="110"/>
            </w:pPr>
            <w:hyperlink r:id="rId24">
              <w:r w:rsidR="00EA2C9E">
                <w:rPr>
                  <w:color w:val="0000FF"/>
                  <w:spacing w:val="-2"/>
                  <w:u w:val="single" w:color="0000FF"/>
                </w:rPr>
                <w:t>https://m.edsoo.ru/7f41a636</w:t>
              </w:r>
            </w:hyperlink>
          </w:p>
        </w:tc>
      </w:tr>
      <w:tr w:rsidR="005105A5">
        <w:trPr>
          <w:trHeight w:val="321"/>
        </w:trPr>
        <w:tc>
          <w:tcPr>
            <w:tcW w:w="9315" w:type="dxa"/>
            <w:gridSpan w:val="2"/>
          </w:tcPr>
          <w:p w:rsidR="005105A5" w:rsidRDefault="00EA2C9E">
            <w:pPr>
              <w:pStyle w:val="TableParagraph"/>
              <w:spacing w:before="38" w:line="263" w:lineRule="exact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51" w:type="dxa"/>
          </w:tcPr>
          <w:p w:rsidR="005105A5" w:rsidRDefault="00EA2C9E">
            <w:pPr>
              <w:pStyle w:val="TableParagraph"/>
              <w:spacing w:before="38" w:line="263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387" w:type="dxa"/>
            <w:gridSpan w:val="3"/>
          </w:tcPr>
          <w:p w:rsidR="005105A5" w:rsidRDefault="005105A5">
            <w:pPr>
              <w:pStyle w:val="TableParagraph"/>
              <w:spacing w:before="0"/>
              <w:ind w:left="0"/>
            </w:pPr>
          </w:p>
        </w:tc>
      </w:tr>
      <w:tr w:rsidR="005105A5">
        <w:trPr>
          <w:trHeight w:val="318"/>
        </w:trPr>
        <w:tc>
          <w:tcPr>
            <w:tcW w:w="15553" w:type="dxa"/>
            <w:gridSpan w:val="6"/>
          </w:tcPr>
          <w:p w:rsidR="005105A5" w:rsidRDefault="00EA2C9E">
            <w:pPr>
              <w:pStyle w:val="TableParagraph"/>
              <w:spacing w:before="41"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Химия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среда</w:t>
            </w:r>
          </w:p>
        </w:tc>
      </w:tr>
      <w:tr w:rsidR="005105A5">
        <w:trPr>
          <w:trHeight w:val="575"/>
        </w:trPr>
        <w:tc>
          <w:tcPr>
            <w:tcW w:w="667" w:type="dxa"/>
          </w:tcPr>
          <w:p w:rsidR="005105A5" w:rsidRDefault="00EA2C9E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8648" w:type="dxa"/>
          </w:tcPr>
          <w:p w:rsidR="005105A5" w:rsidRDefault="00EA2C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человека</w:t>
            </w:r>
          </w:p>
        </w:tc>
        <w:tc>
          <w:tcPr>
            <w:tcW w:w="851" w:type="dxa"/>
          </w:tcPr>
          <w:p w:rsidR="005105A5" w:rsidRDefault="00EA2C9E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40" w:type="dxa"/>
          </w:tcPr>
          <w:p w:rsidR="005105A5" w:rsidRDefault="00EA2C9E">
            <w:pPr>
              <w:pStyle w:val="TableParagraph"/>
              <w:ind w:left="6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185" w:type="dxa"/>
          </w:tcPr>
          <w:p w:rsidR="005105A5" w:rsidRDefault="00EA2C9E">
            <w:pPr>
              <w:pStyle w:val="TableParagraph"/>
              <w:ind w:left="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5105A5" w:rsidRDefault="00EA2C9E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105A5" w:rsidRDefault="008815E9">
            <w:pPr>
              <w:pStyle w:val="TableParagraph"/>
              <w:spacing w:before="2" w:line="239" w:lineRule="exact"/>
              <w:ind w:left="110"/>
            </w:pPr>
            <w:hyperlink r:id="rId25">
              <w:r w:rsidR="00EA2C9E">
                <w:rPr>
                  <w:color w:val="0000FF"/>
                  <w:spacing w:val="-2"/>
                  <w:u w:val="single" w:color="0000FF"/>
                </w:rPr>
                <w:t>https://m.edsoo.ru/7f41a636</w:t>
              </w:r>
            </w:hyperlink>
          </w:p>
        </w:tc>
      </w:tr>
      <w:tr w:rsidR="005105A5">
        <w:trPr>
          <w:trHeight w:val="319"/>
        </w:trPr>
        <w:tc>
          <w:tcPr>
            <w:tcW w:w="9315" w:type="dxa"/>
            <w:gridSpan w:val="2"/>
          </w:tcPr>
          <w:p w:rsidR="005105A5" w:rsidRDefault="00EA2C9E">
            <w:pPr>
              <w:pStyle w:val="TableParagraph"/>
              <w:spacing w:before="36" w:line="263" w:lineRule="exact"/>
              <w:rPr>
                <w:sz w:val="24"/>
              </w:rPr>
            </w:pPr>
            <w:r>
              <w:rPr>
                <w:sz w:val="24"/>
              </w:rPr>
              <w:t>Итого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разделу</w:t>
            </w:r>
          </w:p>
        </w:tc>
        <w:tc>
          <w:tcPr>
            <w:tcW w:w="851" w:type="dxa"/>
          </w:tcPr>
          <w:p w:rsidR="005105A5" w:rsidRDefault="00EA2C9E">
            <w:pPr>
              <w:pStyle w:val="TableParagraph"/>
              <w:spacing w:before="36" w:line="263" w:lineRule="exact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87" w:type="dxa"/>
            <w:gridSpan w:val="3"/>
          </w:tcPr>
          <w:p w:rsidR="005105A5" w:rsidRDefault="005105A5">
            <w:pPr>
              <w:pStyle w:val="TableParagraph"/>
              <w:spacing w:before="0"/>
              <w:ind w:left="0"/>
            </w:pPr>
          </w:p>
        </w:tc>
      </w:tr>
      <w:tr w:rsidR="005105A5">
        <w:trPr>
          <w:trHeight w:val="576"/>
        </w:trPr>
        <w:tc>
          <w:tcPr>
            <w:tcW w:w="9315" w:type="dxa"/>
            <w:gridSpan w:val="2"/>
          </w:tcPr>
          <w:p w:rsidR="005105A5" w:rsidRDefault="00EA2C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851" w:type="dxa"/>
          </w:tcPr>
          <w:p w:rsidR="005105A5" w:rsidRDefault="00EA2C9E">
            <w:pPr>
              <w:pStyle w:val="TableParagraph"/>
              <w:ind w:left="5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40" w:type="dxa"/>
          </w:tcPr>
          <w:p w:rsidR="005105A5" w:rsidRDefault="00EA2C9E">
            <w:pPr>
              <w:pStyle w:val="TableParagraph"/>
              <w:ind w:left="6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85" w:type="dxa"/>
          </w:tcPr>
          <w:p w:rsidR="005105A5" w:rsidRDefault="00EA2C9E">
            <w:pPr>
              <w:pStyle w:val="TableParagraph"/>
              <w:ind w:left="67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062" w:type="dxa"/>
          </w:tcPr>
          <w:p w:rsidR="005105A5" w:rsidRDefault="00EA2C9E">
            <w:pPr>
              <w:pStyle w:val="TableParagraph"/>
              <w:spacing w:before="38"/>
              <w:ind w:left="8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  <w:p w:rsidR="005105A5" w:rsidRDefault="008815E9">
            <w:pPr>
              <w:pStyle w:val="TableParagraph"/>
              <w:spacing w:before="3" w:line="239" w:lineRule="exact"/>
              <w:ind w:left="89"/>
            </w:pPr>
            <w:hyperlink r:id="rId26">
              <w:r w:rsidR="00EA2C9E">
                <w:rPr>
                  <w:color w:val="0000FF"/>
                  <w:spacing w:val="-2"/>
                  <w:u w:val="single" w:color="0000FF"/>
                </w:rPr>
                <w:t>https://m.edsoo.ru/7f41a636</w:t>
              </w:r>
            </w:hyperlink>
          </w:p>
        </w:tc>
      </w:tr>
      <w:tr w:rsidR="005105A5">
        <w:trPr>
          <w:trHeight w:val="316"/>
        </w:trPr>
        <w:tc>
          <w:tcPr>
            <w:tcW w:w="9315" w:type="dxa"/>
            <w:gridSpan w:val="2"/>
          </w:tcPr>
          <w:p w:rsidR="005105A5" w:rsidRDefault="00EA2C9E">
            <w:pPr>
              <w:pStyle w:val="TableParagraph"/>
              <w:spacing w:before="36" w:line="260" w:lineRule="exact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851" w:type="dxa"/>
          </w:tcPr>
          <w:p w:rsidR="005105A5" w:rsidRDefault="00EA2C9E">
            <w:pPr>
              <w:pStyle w:val="TableParagraph"/>
              <w:spacing w:before="36" w:line="260" w:lineRule="exact"/>
              <w:ind w:lef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140" w:type="dxa"/>
          </w:tcPr>
          <w:p w:rsidR="005105A5" w:rsidRDefault="00EA2C9E">
            <w:pPr>
              <w:pStyle w:val="TableParagraph"/>
              <w:spacing w:before="36" w:line="260" w:lineRule="exact"/>
              <w:ind w:left="63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85" w:type="dxa"/>
          </w:tcPr>
          <w:p w:rsidR="005105A5" w:rsidRDefault="00EA2C9E">
            <w:pPr>
              <w:pStyle w:val="TableParagraph"/>
              <w:spacing w:before="36" w:line="260" w:lineRule="exact"/>
              <w:ind w:left="67" w:right="2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62" w:type="dxa"/>
          </w:tcPr>
          <w:p w:rsidR="005105A5" w:rsidRDefault="005105A5">
            <w:pPr>
              <w:pStyle w:val="TableParagraph"/>
              <w:spacing w:before="0"/>
              <w:ind w:left="0"/>
            </w:pPr>
          </w:p>
        </w:tc>
      </w:tr>
    </w:tbl>
    <w:p w:rsidR="005105A5" w:rsidRDefault="005105A5">
      <w:pPr>
        <w:sectPr w:rsidR="005105A5">
          <w:pgSz w:w="16840" w:h="11910" w:orient="landscape"/>
          <w:pgMar w:top="340" w:right="500" w:bottom="280" w:left="500" w:header="720" w:footer="720" w:gutter="0"/>
          <w:cols w:space="720"/>
        </w:sectPr>
      </w:pPr>
    </w:p>
    <w:p w:rsidR="005105A5" w:rsidRDefault="00EA2C9E">
      <w:pPr>
        <w:spacing w:before="59" w:line="276" w:lineRule="auto"/>
        <w:ind w:left="111"/>
        <w:rPr>
          <w:b/>
          <w:sz w:val="28"/>
        </w:rPr>
      </w:pPr>
      <w:r>
        <w:rPr>
          <w:b/>
          <w:sz w:val="28"/>
        </w:rPr>
        <w:lastRenderedPageBreak/>
        <w:t>УЧЕБНО-МЕТОДИЧЕСКОЕ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 xml:space="preserve">ОБРАЗОВАТЕЛЬНОГО </w:t>
      </w:r>
      <w:r>
        <w:rPr>
          <w:b/>
          <w:spacing w:val="-2"/>
          <w:sz w:val="28"/>
        </w:rPr>
        <w:t>ПРОЦЕССА</w:t>
      </w:r>
    </w:p>
    <w:p w:rsidR="005105A5" w:rsidRDefault="00EA2C9E">
      <w:pPr>
        <w:spacing w:before="2"/>
        <w:ind w:left="111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УЧЕНИКА</w:t>
      </w:r>
    </w:p>
    <w:p w:rsidR="005105A5" w:rsidRDefault="00EA2C9E">
      <w:pPr>
        <w:pStyle w:val="a4"/>
        <w:numPr>
          <w:ilvl w:val="0"/>
          <w:numId w:val="3"/>
        </w:numPr>
        <w:tabs>
          <w:tab w:val="left" w:pos="278"/>
        </w:tabs>
        <w:spacing w:before="316" w:line="480" w:lineRule="auto"/>
        <w:ind w:right="852" w:firstLine="0"/>
        <w:jc w:val="left"/>
        <w:rPr>
          <w:sz w:val="28"/>
        </w:rPr>
      </w:pPr>
      <w:r>
        <w:rPr>
          <w:sz w:val="28"/>
        </w:rPr>
        <w:t>Химия,</w:t>
      </w:r>
      <w:r>
        <w:rPr>
          <w:spacing w:val="-7"/>
          <w:sz w:val="28"/>
        </w:rPr>
        <w:t xml:space="preserve"> </w:t>
      </w:r>
      <w:r>
        <w:rPr>
          <w:sz w:val="28"/>
        </w:rPr>
        <w:t>8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3"/>
          <w:sz w:val="28"/>
        </w:rPr>
        <w:t xml:space="preserve"> </w:t>
      </w:r>
      <w:r>
        <w:rPr>
          <w:sz w:val="28"/>
        </w:rPr>
        <w:t>Габриелян</w:t>
      </w:r>
      <w:r>
        <w:rPr>
          <w:spacing w:val="-3"/>
          <w:sz w:val="28"/>
        </w:rPr>
        <w:t xml:space="preserve"> </w:t>
      </w:r>
      <w:r>
        <w:rPr>
          <w:sz w:val="28"/>
        </w:rPr>
        <w:t>О.С.,</w:t>
      </w:r>
      <w:r>
        <w:rPr>
          <w:spacing w:val="-4"/>
          <w:sz w:val="28"/>
        </w:rPr>
        <w:t xml:space="preserve"> </w:t>
      </w:r>
      <w:r>
        <w:rPr>
          <w:sz w:val="28"/>
        </w:rPr>
        <w:t>Остроумов</w:t>
      </w:r>
      <w:r>
        <w:rPr>
          <w:spacing w:val="-4"/>
          <w:sz w:val="28"/>
        </w:rPr>
        <w:t xml:space="preserve"> </w:t>
      </w:r>
      <w:r>
        <w:rPr>
          <w:sz w:val="28"/>
        </w:rPr>
        <w:t>И.Г.,</w:t>
      </w:r>
      <w:r>
        <w:rPr>
          <w:spacing w:val="-4"/>
          <w:sz w:val="28"/>
        </w:rPr>
        <w:t xml:space="preserve"> </w:t>
      </w:r>
      <w:r>
        <w:rPr>
          <w:sz w:val="28"/>
        </w:rPr>
        <w:t>Сладков</w:t>
      </w:r>
      <w:r>
        <w:rPr>
          <w:spacing w:val="-4"/>
          <w:sz w:val="28"/>
        </w:rPr>
        <w:t xml:space="preserve"> </w:t>
      </w:r>
      <w:r>
        <w:rPr>
          <w:sz w:val="28"/>
        </w:rPr>
        <w:t>С.А.,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:rsidR="005105A5" w:rsidRDefault="00EA2C9E">
      <w:pPr>
        <w:pStyle w:val="a4"/>
        <w:numPr>
          <w:ilvl w:val="0"/>
          <w:numId w:val="3"/>
        </w:numPr>
        <w:tabs>
          <w:tab w:val="left" w:pos="348"/>
        </w:tabs>
        <w:spacing w:line="482" w:lineRule="auto"/>
        <w:ind w:right="784" w:firstLine="69"/>
        <w:jc w:val="left"/>
        <w:rPr>
          <w:sz w:val="28"/>
        </w:rPr>
      </w:pPr>
      <w:r>
        <w:rPr>
          <w:sz w:val="28"/>
        </w:rPr>
        <w:t>Химия,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2"/>
          <w:sz w:val="28"/>
        </w:rPr>
        <w:t xml:space="preserve"> </w:t>
      </w:r>
      <w:r>
        <w:rPr>
          <w:sz w:val="28"/>
        </w:rPr>
        <w:t>Габриелян</w:t>
      </w:r>
      <w:r>
        <w:rPr>
          <w:spacing w:val="-3"/>
          <w:sz w:val="28"/>
        </w:rPr>
        <w:t xml:space="preserve"> </w:t>
      </w:r>
      <w:r>
        <w:rPr>
          <w:sz w:val="28"/>
        </w:rPr>
        <w:t>О.С.,</w:t>
      </w:r>
      <w:r>
        <w:rPr>
          <w:spacing w:val="-4"/>
          <w:sz w:val="28"/>
        </w:rPr>
        <w:t xml:space="preserve"> </w:t>
      </w:r>
      <w:r>
        <w:rPr>
          <w:sz w:val="28"/>
        </w:rPr>
        <w:t>Остроумов</w:t>
      </w:r>
      <w:r>
        <w:rPr>
          <w:spacing w:val="-4"/>
          <w:sz w:val="28"/>
        </w:rPr>
        <w:t xml:space="preserve"> </w:t>
      </w:r>
      <w:r>
        <w:rPr>
          <w:sz w:val="28"/>
        </w:rPr>
        <w:t>И.Г.,</w:t>
      </w:r>
      <w:r>
        <w:rPr>
          <w:spacing w:val="-4"/>
          <w:sz w:val="28"/>
        </w:rPr>
        <w:t xml:space="preserve"> </w:t>
      </w:r>
      <w:r>
        <w:rPr>
          <w:sz w:val="28"/>
        </w:rPr>
        <w:t>Сладков</w:t>
      </w:r>
      <w:r>
        <w:rPr>
          <w:spacing w:val="-6"/>
          <w:sz w:val="28"/>
        </w:rPr>
        <w:t xml:space="preserve"> </w:t>
      </w:r>
      <w:r>
        <w:rPr>
          <w:sz w:val="28"/>
        </w:rPr>
        <w:t>С.А.,</w:t>
      </w:r>
      <w:r>
        <w:rPr>
          <w:spacing w:val="-4"/>
          <w:sz w:val="28"/>
        </w:rPr>
        <w:t xml:space="preserve"> </w:t>
      </w:r>
      <w:r>
        <w:rPr>
          <w:sz w:val="28"/>
        </w:rPr>
        <w:t>Акционерное общество «Издательство «Просвещение»</w:t>
      </w:r>
    </w:p>
    <w:p w:rsidR="005105A5" w:rsidRDefault="00EA2C9E">
      <w:pPr>
        <w:pStyle w:val="1"/>
        <w:spacing w:line="321" w:lineRule="exact"/>
        <w:ind w:left="11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5105A5" w:rsidRDefault="00EA2C9E">
      <w:pPr>
        <w:pStyle w:val="a4"/>
        <w:numPr>
          <w:ilvl w:val="0"/>
          <w:numId w:val="2"/>
        </w:numPr>
        <w:tabs>
          <w:tab w:val="left" w:pos="470"/>
        </w:tabs>
        <w:spacing w:before="316"/>
        <w:ind w:left="470" w:hanging="359"/>
        <w:jc w:val="left"/>
        <w:rPr>
          <w:sz w:val="28"/>
        </w:rPr>
      </w:pPr>
      <w:r>
        <w:rPr>
          <w:sz w:val="28"/>
        </w:rPr>
        <w:t>Контрольные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химии:</w:t>
      </w:r>
      <w:r>
        <w:rPr>
          <w:spacing w:val="-3"/>
          <w:sz w:val="28"/>
        </w:rPr>
        <w:t xml:space="preserve"> </w:t>
      </w: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О.С.</w:t>
      </w:r>
    </w:p>
    <w:p w:rsidR="005105A5" w:rsidRDefault="005105A5">
      <w:pPr>
        <w:pStyle w:val="a3"/>
        <w:spacing w:before="1"/>
        <w:ind w:left="0" w:firstLine="0"/>
        <w:jc w:val="left"/>
      </w:pPr>
    </w:p>
    <w:p w:rsidR="005105A5" w:rsidRDefault="00EA2C9E">
      <w:pPr>
        <w:pStyle w:val="a3"/>
        <w:spacing w:line="480" w:lineRule="auto"/>
        <w:ind w:left="471" w:firstLine="0"/>
        <w:jc w:val="left"/>
      </w:pPr>
      <w:r>
        <w:t>Габриеляна</w:t>
      </w:r>
      <w:r>
        <w:rPr>
          <w:spacing w:val="-3"/>
        </w:rPr>
        <w:t xml:space="preserve"> </w:t>
      </w:r>
      <w:r>
        <w:t>"Химия.</w:t>
      </w:r>
      <w:r>
        <w:rPr>
          <w:spacing w:val="-5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класс".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(к</w:t>
      </w:r>
      <w:r>
        <w:rPr>
          <w:spacing w:val="-3"/>
        </w:rPr>
        <w:t xml:space="preserve"> </w:t>
      </w:r>
      <w:r>
        <w:t>новому</w:t>
      </w:r>
      <w:r>
        <w:rPr>
          <w:spacing w:val="-5"/>
        </w:rPr>
        <w:t xml:space="preserve"> </w:t>
      </w:r>
      <w:r>
        <w:t>учебнику)/</w:t>
      </w:r>
      <w:r>
        <w:rPr>
          <w:spacing w:val="-2"/>
        </w:rPr>
        <w:t xml:space="preserve"> </w:t>
      </w:r>
      <w:r>
        <w:t>Н.С.</w:t>
      </w:r>
      <w:r>
        <w:rPr>
          <w:spacing w:val="-5"/>
        </w:rPr>
        <w:t xml:space="preserve"> </w:t>
      </w:r>
      <w:r>
        <w:t>Павлова -</w:t>
      </w:r>
      <w:r>
        <w:rPr>
          <w:spacing w:val="-4"/>
        </w:rPr>
        <w:t xml:space="preserve"> </w:t>
      </w:r>
      <w:r>
        <w:t>2-е</w:t>
      </w:r>
      <w:r>
        <w:rPr>
          <w:spacing w:val="-3"/>
        </w:rPr>
        <w:t xml:space="preserve"> </w:t>
      </w:r>
      <w:r>
        <w:t xml:space="preserve">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доп.- М.: Издательство "Экзамен", 2015</w:t>
      </w:r>
    </w:p>
    <w:p w:rsidR="005105A5" w:rsidRDefault="00EA2C9E">
      <w:pPr>
        <w:pStyle w:val="a4"/>
        <w:numPr>
          <w:ilvl w:val="0"/>
          <w:numId w:val="2"/>
        </w:numPr>
        <w:tabs>
          <w:tab w:val="left" w:pos="820"/>
        </w:tabs>
        <w:spacing w:line="320" w:lineRule="exact"/>
        <w:ind w:left="820" w:hanging="279"/>
        <w:jc w:val="left"/>
        <w:rPr>
          <w:sz w:val="28"/>
        </w:rPr>
      </w:pPr>
      <w:r>
        <w:rPr>
          <w:sz w:val="28"/>
        </w:rPr>
        <w:t>Контрольные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химии:</w:t>
      </w:r>
      <w:r>
        <w:rPr>
          <w:spacing w:val="-6"/>
          <w:sz w:val="28"/>
        </w:rPr>
        <w:t xml:space="preserve"> </w:t>
      </w:r>
      <w:r>
        <w:rPr>
          <w:sz w:val="28"/>
        </w:rPr>
        <w:t>9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учебнику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О.С.</w:t>
      </w:r>
    </w:p>
    <w:p w:rsidR="005105A5" w:rsidRDefault="005105A5">
      <w:pPr>
        <w:pStyle w:val="a3"/>
        <w:spacing w:before="2"/>
        <w:ind w:left="0" w:firstLine="0"/>
        <w:jc w:val="left"/>
      </w:pPr>
    </w:p>
    <w:p w:rsidR="005105A5" w:rsidRDefault="00EA2C9E">
      <w:pPr>
        <w:pStyle w:val="a3"/>
        <w:spacing w:line="480" w:lineRule="auto"/>
        <w:ind w:left="471" w:firstLine="0"/>
        <w:jc w:val="left"/>
      </w:pPr>
      <w:r>
        <w:t>Габриеляна</w:t>
      </w:r>
      <w:r>
        <w:rPr>
          <w:spacing w:val="-3"/>
        </w:rPr>
        <w:t xml:space="preserve"> </w:t>
      </w:r>
      <w:r>
        <w:t>"Химия.</w:t>
      </w:r>
      <w:r>
        <w:rPr>
          <w:spacing w:val="-5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класс".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(к</w:t>
      </w:r>
      <w:r>
        <w:rPr>
          <w:spacing w:val="-3"/>
        </w:rPr>
        <w:t xml:space="preserve"> </w:t>
      </w:r>
      <w:r>
        <w:t>новому</w:t>
      </w:r>
      <w:r>
        <w:rPr>
          <w:spacing w:val="-5"/>
        </w:rPr>
        <w:t xml:space="preserve"> </w:t>
      </w:r>
      <w:r>
        <w:t>учебнику)/</w:t>
      </w:r>
      <w:r>
        <w:rPr>
          <w:spacing w:val="-2"/>
        </w:rPr>
        <w:t xml:space="preserve"> </w:t>
      </w:r>
      <w:r>
        <w:t>Н.С.</w:t>
      </w:r>
      <w:r>
        <w:rPr>
          <w:spacing w:val="-5"/>
        </w:rPr>
        <w:t xml:space="preserve"> </w:t>
      </w:r>
      <w:r>
        <w:t>Павлова -</w:t>
      </w:r>
      <w:r>
        <w:rPr>
          <w:spacing w:val="-4"/>
        </w:rPr>
        <w:t xml:space="preserve"> </w:t>
      </w:r>
      <w:r>
        <w:t>2-е</w:t>
      </w:r>
      <w:r>
        <w:rPr>
          <w:spacing w:val="-3"/>
        </w:rPr>
        <w:t xml:space="preserve"> </w:t>
      </w:r>
      <w:r>
        <w:t xml:space="preserve">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доп.- М.: Издательство "Экзамен", 2015</w:t>
      </w:r>
    </w:p>
    <w:p w:rsidR="005105A5" w:rsidRDefault="005105A5">
      <w:pPr>
        <w:pStyle w:val="a3"/>
        <w:ind w:left="0" w:firstLine="0"/>
        <w:jc w:val="left"/>
      </w:pPr>
    </w:p>
    <w:p w:rsidR="005105A5" w:rsidRDefault="005105A5">
      <w:pPr>
        <w:pStyle w:val="a3"/>
        <w:spacing w:before="5"/>
        <w:ind w:left="0" w:firstLine="0"/>
        <w:jc w:val="left"/>
      </w:pPr>
    </w:p>
    <w:p w:rsidR="005105A5" w:rsidRDefault="00EA2C9E">
      <w:pPr>
        <w:pStyle w:val="1"/>
        <w:spacing w:line="480" w:lineRule="auto"/>
        <w:ind w:left="111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9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5105A5" w:rsidRDefault="00EA2C9E">
      <w:pPr>
        <w:pStyle w:val="a4"/>
        <w:numPr>
          <w:ilvl w:val="0"/>
          <w:numId w:val="1"/>
        </w:numPr>
        <w:tabs>
          <w:tab w:val="left" w:pos="390"/>
        </w:tabs>
        <w:spacing w:line="316" w:lineRule="exact"/>
        <w:ind w:left="390" w:hanging="279"/>
        <w:jc w:val="left"/>
        <w:rPr>
          <w:sz w:val="28"/>
        </w:rPr>
      </w:pPr>
      <w:r>
        <w:rPr>
          <w:sz w:val="28"/>
        </w:rPr>
        <w:t>Библиотека</w:t>
      </w:r>
      <w:r>
        <w:rPr>
          <w:spacing w:val="-6"/>
          <w:sz w:val="28"/>
        </w:rPr>
        <w:t xml:space="preserve"> </w:t>
      </w:r>
      <w:r>
        <w:rPr>
          <w:sz w:val="28"/>
        </w:rPr>
        <w:t>ЦОК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https://m.edsoo.ru/7f41837c</w:t>
      </w:r>
    </w:p>
    <w:p w:rsidR="005105A5" w:rsidRDefault="005105A5">
      <w:pPr>
        <w:pStyle w:val="a3"/>
        <w:spacing w:before="2"/>
        <w:ind w:left="0" w:firstLine="0"/>
        <w:jc w:val="left"/>
      </w:pPr>
    </w:p>
    <w:p w:rsidR="005105A5" w:rsidRDefault="00EA2C9E">
      <w:pPr>
        <w:pStyle w:val="a4"/>
        <w:numPr>
          <w:ilvl w:val="0"/>
          <w:numId w:val="1"/>
        </w:numPr>
        <w:tabs>
          <w:tab w:val="left" w:pos="459"/>
        </w:tabs>
        <w:spacing w:line="480" w:lineRule="auto"/>
        <w:ind w:left="180" w:right="5348" w:firstLine="0"/>
        <w:jc w:val="left"/>
        <w:rPr>
          <w:sz w:val="28"/>
        </w:rPr>
      </w:pPr>
      <w:r>
        <w:rPr>
          <w:sz w:val="28"/>
        </w:rPr>
        <w:t>Российская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8"/>
          <w:sz w:val="28"/>
        </w:rPr>
        <w:t xml:space="preserve"> </w:t>
      </w:r>
      <w:r>
        <w:rPr>
          <w:sz w:val="28"/>
        </w:rPr>
        <w:t>школа</w:t>
      </w:r>
      <w:r>
        <w:rPr>
          <w:spacing w:val="-8"/>
          <w:sz w:val="28"/>
        </w:rPr>
        <w:t xml:space="preserve"> </w:t>
      </w:r>
      <w:r>
        <w:rPr>
          <w:sz w:val="28"/>
        </w:rPr>
        <w:t>8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класс </w:t>
      </w:r>
      <w:r>
        <w:rPr>
          <w:spacing w:val="-2"/>
          <w:sz w:val="28"/>
        </w:rPr>
        <w:t>https://resh.edu.ru/subject/29/8/</w:t>
      </w:r>
    </w:p>
    <w:p w:rsidR="005105A5" w:rsidRDefault="00EA2C9E">
      <w:pPr>
        <w:pStyle w:val="a4"/>
        <w:numPr>
          <w:ilvl w:val="0"/>
          <w:numId w:val="1"/>
        </w:numPr>
        <w:tabs>
          <w:tab w:val="left" w:pos="459"/>
        </w:tabs>
        <w:spacing w:line="320" w:lineRule="exact"/>
        <w:ind w:left="459" w:hanging="279"/>
        <w:jc w:val="left"/>
        <w:rPr>
          <w:sz w:val="28"/>
        </w:rPr>
      </w:pPr>
      <w:r>
        <w:rPr>
          <w:sz w:val="28"/>
        </w:rPr>
        <w:t>Российская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школа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https://resh.edu.ru/subject/29/9/</w:t>
      </w:r>
    </w:p>
    <w:sectPr w:rsidR="005105A5">
      <w:pgSz w:w="11910" w:h="16840"/>
      <w:pgMar w:top="640" w:right="5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70A5C"/>
    <w:multiLevelType w:val="hybridMultilevel"/>
    <w:tmpl w:val="59C69AC6"/>
    <w:lvl w:ilvl="0" w:tplc="250ED3F8">
      <w:numFmt w:val="bullet"/>
      <w:lvlText w:val="•"/>
      <w:lvlJc w:val="left"/>
      <w:pPr>
        <w:ind w:left="111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D162504">
      <w:numFmt w:val="bullet"/>
      <w:lvlText w:val="•"/>
      <w:lvlJc w:val="left"/>
      <w:pPr>
        <w:ind w:left="1154" w:hanging="168"/>
      </w:pPr>
      <w:rPr>
        <w:rFonts w:hint="default"/>
        <w:lang w:val="ru-RU" w:eastAsia="en-US" w:bidi="ar-SA"/>
      </w:rPr>
    </w:lvl>
    <w:lvl w:ilvl="2" w:tplc="79E2581E">
      <w:numFmt w:val="bullet"/>
      <w:lvlText w:val="•"/>
      <w:lvlJc w:val="left"/>
      <w:pPr>
        <w:ind w:left="2189" w:hanging="168"/>
      </w:pPr>
      <w:rPr>
        <w:rFonts w:hint="default"/>
        <w:lang w:val="ru-RU" w:eastAsia="en-US" w:bidi="ar-SA"/>
      </w:rPr>
    </w:lvl>
    <w:lvl w:ilvl="3" w:tplc="EEE43EA4">
      <w:numFmt w:val="bullet"/>
      <w:lvlText w:val="•"/>
      <w:lvlJc w:val="left"/>
      <w:pPr>
        <w:ind w:left="3223" w:hanging="168"/>
      </w:pPr>
      <w:rPr>
        <w:rFonts w:hint="default"/>
        <w:lang w:val="ru-RU" w:eastAsia="en-US" w:bidi="ar-SA"/>
      </w:rPr>
    </w:lvl>
    <w:lvl w:ilvl="4" w:tplc="6B529106">
      <w:numFmt w:val="bullet"/>
      <w:lvlText w:val="•"/>
      <w:lvlJc w:val="left"/>
      <w:pPr>
        <w:ind w:left="4258" w:hanging="168"/>
      </w:pPr>
      <w:rPr>
        <w:rFonts w:hint="default"/>
        <w:lang w:val="ru-RU" w:eastAsia="en-US" w:bidi="ar-SA"/>
      </w:rPr>
    </w:lvl>
    <w:lvl w:ilvl="5" w:tplc="FC304A48">
      <w:numFmt w:val="bullet"/>
      <w:lvlText w:val="•"/>
      <w:lvlJc w:val="left"/>
      <w:pPr>
        <w:ind w:left="5293" w:hanging="168"/>
      </w:pPr>
      <w:rPr>
        <w:rFonts w:hint="default"/>
        <w:lang w:val="ru-RU" w:eastAsia="en-US" w:bidi="ar-SA"/>
      </w:rPr>
    </w:lvl>
    <w:lvl w:ilvl="6" w:tplc="0E72AFA2">
      <w:numFmt w:val="bullet"/>
      <w:lvlText w:val="•"/>
      <w:lvlJc w:val="left"/>
      <w:pPr>
        <w:ind w:left="6327" w:hanging="168"/>
      </w:pPr>
      <w:rPr>
        <w:rFonts w:hint="default"/>
        <w:lang w:val="ru-RU" w:eastAsia="en-US" w:bidi="ar-SA"/>
      </w:rPr>
    </w:lvl>
    <w:lvl w:ilvl="7" w:tplc="8CB0CE74">
      <w:numFmt w:val="bullet"/>
      <w:lvlText w:val="•"/>
      <w:lvlJc w:val="left"/>
      <w:pPr>
        <w:ind w:left="7362" w:hanging="168"/>
      </w:pPr>
      <w:rPr>
        <w:rFonts w:hint="default"/>
        <w:lang w:val="ru-RU" w:eastAsia="en-US" w:bidi="ar-SA"/>
      </w:rPr>
    </w:lvl>
    <w:lvl w:ilvl="8" w:tplc="BE3A57CC">
      <w:numFmt w:val="bullet"/>
      <w:lvlText w:val="•"/>
      <w:lvlJc w:val="left"/>
      <w:pPr>
        <w:ind w:left="8397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084A29C2"/>
    <w:multiLevelType w:val="hybridMultilevel"/>
    <w:tmpl w:val="3F341EE0"/>
    <w:lvl w:ilvl="0" w:tplc="E78A1A6A">
      <w:numFmt w:val="bullet"/>
      <w:lvlText w:val="–"/>
      <w:lvlJc w:val="left"/>
      <w:pPr>
        <w:ind w:left="466" w:hanging="209"/>
      </w:pPr>
      <w:rPr>
        <w:rFonts w:ascii="Calibri" w:eastAsia="Calibri" w:hAnsi="Calibri" w:cs="Calibri" w:hint="default"/>
        <w:spacing w:val="0"/>
        <w:w w:val="100"/>
        <w:lang w:val="ru-RU" w:eastAsia="en-US" w:bidi="ar-SA"/>
      </w:rPr>
    </w:lvl>
    <w:lvl w:ilvl="1" w:tplc="AD169B1E">
      <w:numFmt w:val="bullet"/>
      <w:lvlText w:val="•"/>
      <w:lvlJc w:val="left"/>
      <w:pPr>
        <w:ind w:left="1466" w:hanging="209"/>
      </w:pPr>
      <w:rPr>
        <w:rFonts w:hint="default"/>
        <w:lang w:val="ru-RU" w:eastAsia="en-US" w:bidi="ar-SA"/>
      </w:rPr>
    </w:lvl>
    <w:lvl w:ilvl="2" w:tplc="58CA9D96">
      <w:numFmt w:val="bullet"/>
      <w:lvlText w:val="•"/>
      <w:lvlJc w:val="left"/>
      <w:pPr>
        <w:ind w:left="2473" w:hanging="209"/>
      </w:pPr>
      <w:rPr>
        <w:rFonts w:hint="default"/>
        <w:lang w:val="ru-RU" w:eastAsia="en-US" w:bidi="ar-SA"/>
      </w:rPr>
    </w:lvl>
    <w:lvl w:ilvl="3" w:tplc="01989246">
      <w:numFmt w:val="bullet"/>
      <w:lvlText w:val="•"/>
      <w:lvlJc w:val="left"/>
      <w:pPr>
        <w:ind w:left="3479" w:hanging="209"/>
      </w:pPr>
      <w:rPr>
        <w:rFonts w:hint="default"/>
        <w:lang w:val="ru-RU" w:eastAsia="en-US" w:bidi="ar-SA"/>
      </w:rPr>
    </w:lvl>
    <w:lvl w:ilvl="4" w:tplc="FD4CF3DA">
      <w:numFmt w:val="bullet"/>
      <w:lvlText w:val="•"/>
      <w:lvlJc w:val="left"/>
      <w:pPr>
        <w:ind w:left="4486" w:hanging="209"/>
      </w:pPr>
      <w:rPr>
        <w:rFonts w:hint="default"/>
        <w:lang w:val="ru-RU" w:eastAsia="en-US" w:bidi="ar-SA"/>
      </w:rPr>
    </w:lvl>
    <w:lvl w:ilvl="5" w:tplc="9E54ACE0">
      <w:numFmt w:val="bullet"/>
      <w:lvlText w:val="•"/>
      <w:lvlJc w:val="left"/>
      <w:pPr>
        <w:ind w:left="5493" w:hanging="209"/>
      </w:pPr>
      <w:rPr>
        <w:rFonts w:hint="default"/>
        <w:lang w:val="ru-RU" w:eastAsia="en-US" w:bidi="ar-SA"/>
      </w:rPr>
    </w:lvl>
    <w:lvl w:ilvl="6" w:tplc="B882F324">
      <w:numFmt w:val="bullet"/>
      <w:lvlText w:val="•"/>
      <w:lvlJc w:val="left"/>
      <w:pPr>
        <w:ind w:left="6499" w:hanging="209"/>
      </w:pPr>
      <w:rPr>
        <w:rFonts w:hint="default"/>
        <w:lang w:val="ru-RU" w:eastAsia="en-US" w:bidi="ar-SA"/>
      </w:rPr>
    </w:lvl>
    <w:lvl w:ilvl="7" w:tplc="779867F8">
      <w:numFmt w:val="bullet"/>
      <w:lvlText w:val="•"/>
      <w:lvlJc w:val="left"/>
      <w:pPr>
        <w:ind w:left="7506" w:hanging="209"/>
      </w:pPr>
      <w:rPr>
        <w:rFonts w:hint="default"/>
        <w:lang w:val="ru-RU" w:eastAsia="en-US" w:bidi="ar-SA"/>
      </w:rPr>
    </w:lvl>
    <w:lvl w:ilvl="8" w:tplc="05282932">
      <w:numFmt w:val="bullet"/>
      <w:lvlText w:val="•"/>
      <w:lvlJc w:val="left"/>
      <w:pPr>
        <w:ind w:left="8513" w:hanging="209"/>
      </w:pPr>
      <w:rPr>
        <w:rFonts w:hint="default"/>
        <w:lang w:val="ru-RU" w:eastAsia="en-US" w:bidi="ar-SA"/>
      </w:rPr>
    </w:lvl>
  </w:abstractNum>
  <w:abstractNum w:abstractNumId="2" w15:restartNumberingAfterBreak="0">
    <w:nsid w:val="536F0C89"/>
    <w:multiLevelType w:val="hybridMultilevel"/>
    <w:tmpl w:val="3506A304"/>
    <w:lvl w:ilvl="0" w:tplc="80664342">
      <w:start w:val="1"/>
      <w:numFmt w:val="decimal"/>
      <w:lvlText w:val="%1."/>
      <w:lvlJc w:val="left"/>
      <w:pPr>
        <w:ind w:left="39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9C2EB4">
      <w:numFmt w:val="bullet"/>
      <w:lvlText w:val="•"/>
      <w:lvlJc w:val="left"/>
      <w:pPr>
        <w:ind w:left="1406" w:hanging="281"/>
      </w:pPr>
      <w:rPr>
        <w:rFonts w:hint="default"/>
        <w:lang w:val="ru-RU" w:eastAsia="en-US" w:bidi="ar-SA"/>
      </w:rPr>
    </w:lvl>
    <w:lvl w:ilvl="2" w:tplc="34AE61A4">
      <w:numFmt w:val="bullet"/>
      <w:lvlText w:val="•"/>
      <w:lvlJc w:val="left"/>
      <w:pPr>
        <w:ind w:left="2413" w:hanging="281"/>
      </w:pPr>
      <w:rPr>
        <w:rFonts w:hint="default"/>
        <w:lang w:val="ru-RU" w:eastAsia="en-US" w:bidi="ar-SA"/>
      </w:rPr>
    </w:lvl>
    <w:lvl w:ilvl="3" w:tplc="5CC42492">
      <w:numFmt w:val="bullet"/>
      <w:lvlText w:val="•"/>
      <w:lvlJc w:val="left"/>
      <w:pPr>
        <w:ind w:left="3419" w:hanging="281"/>
      </w:pPr>
      <w:rPr>
        <w:rFonts w:hint="default"/>
        <w:lang w:val="ru-RU" w:eastAsia="en-US" w:bidi="ar-SA"/>
      </w:rPr>
    </w:lvl>
    <w:lvl w:ilvl="4" w:tplc="3AA644E0">
      <w:numFmt w:val="bullet"/>
      <w:lvlText w:val="•"/>
      <w:lvlJc w:val="left"/>
      <w:pPr>
        <w:ind w:left="4426" w:hanging="281"/>
      </w:pPr>
      <w:rPr>
        <w:rFonts w:hint="default"/>
        <w:lang w:val="ru-RU" w:eastAsia="en-US" w:bidi="ar-SA"/>
      </w:rPr>
    </w:lvl>
    <w:lvl w:ilvl="5" w:tplc="B4C2E9BC">
      <w:numFmt w:val="bullet"/>
      <w:lvlText w:val="•"/>
      <w:lvlJc w:val="left"/>
      <w:pPr>
        <w:ind w:left="5433" w:hanging="281"/>
      </w:pPr>
      <w:rPr>
        <w:rFonts w:hint="default"/>
        <w:lang w:val="ru-RU" w:eastAsia="en-US" w:bidi="ar-SA"/>
      </w:rPr>
    </w:lvl>
    <w:lvl w:ilvl="6" w:tplc="966C3434">
      <w:numFmt w:val="bullet"/>
      <w:lvlText w:val="•"/>
      <w:lvlJc w:val="left"/>
      <w:pPr>
        <w:ind w:left="6439" w:hanging="281"/>
      </w:pPr>
      <w:rPr>
        <w:rFonts w:hint="default"/>
        <w:lang w:val="ru-RU" w:eastAsia="en-US" w:bidi="ar-SA"/>
      </w:rPr>
    </w:lvl>
    <w:lvl w:ilvl="7" w:tplc="01905C8C">
      <w:numFmt w:val="bullet"/>
      <w:lvlText w:val="•"/>
      <w:lvlJc w:val="left"/>
      <w:pPr>
        <w:ind w:left="7446" w:hanging="281"/>
      </w:pPr>
      <w:rPr>
        <w:rFonts w:hint="default"/>
        <w:lang w:val="ru-RU" w:eastAsia="en-US" w:bidi="ar-SA"/>
      </w:rPr>
    </w:lvl>
    <w:lvl w:ilvl="8" w:tplc="C94621C6">
      <w:numFmt w:val="bullet"/>
      <w:lvlText w:val="•"/>
      <w:lvlJc w:val="left"/>
      <w:pPr>
        <w:ind w:left="8453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55957765"/>
    <w:multiLevelType w:val="hybridMultilevel"/>
    <w:tmpl w:val="3B2EAB6A"/>
    <w:lvl w:ilvl="0" w:tplc="7E0ACA2E">
      <w:start w:val="1"/>
      <w:numFmt w:val="decimal"/>
      <w:lvlText w:val="%1)"/>
      <w:lvlJc w:val="left"/>
      <w:pPr>
        <w:ind w:left="1371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3249E60">
      <w:numFmt w:val="bullet"/>
      <w:lvlText w:val="•"/>
      <w:lvlJc w:val="left"/>
      <w:pPr>
        <w:ind w:left="2294" w:hanging="305"/>
      </w:pPr>
      <w:rPr>
        <w:rFonts w:hint="default"/>
        <w:lang w:val="ru-RU" w:eastAsia="en-US" w:bidi="ar-SA"/>
      </w:rPr>
    </w:lvl>
    <w:lvl w:ilvl="2" w:tplc="5864812A">
      <w:numFmt w:val="bullet"/>
      <w:lvlText w:val="•"/>
      <w:lvlJc w:val="left"/>
      <w:pPr>
        <w:ind w:left="3209" w:hanging="305"/>
      </w:pPr>
      <w:rPr>
        <w:rFonts w:hint="default"/>
        <w:lang w:val="ru-RU" w:eastAsia="en-US" w:bidi="ar-SA"/>
      </w:rPr>
    </w:lvl>
    <w:lvl w:ilvl="3" w:tplc="BFCED1BE">
      <w:numFmt w:val="bullet"/>
      <w:lvlText w:val="•"/>
      <w:lvlJc w:val="left"/>
      <w:pPr>
        <w:ind w:left="4123" w:hanging="305"/>
      </w:pPr>
      <w:rPr>
        <w:rFonts w:hint="default"/>
        <w:lang w:val="ru-RU" w:eastAsia="en-US" w:bidi="ar-SA"/>
      </w:rPr>
    </w:lvl>
    <w:lvl w:ilvl="4" w:tplc="1904304A">
      <w:numFmt w:val="bullet"/>
      <w:lvlText w:val="•"/>
      <w:lvlJc w:val="left"/>
      <w:pPr>
        <w:ind w:left="5038" w:hanging="305"/>
      </w:pPr>
      <w:rPr>
        <w:rFonts w:hint="default"/>
        <w:lang w:val="ru-RU" w:eastAsia="en-US" w:bidi="ar-SA"/>
      </w:rPr>
    </w:lvl>
    <w:lvl w:ilvl="5" w:tplc="D1ECFB0E">
      <w:numFmt w:val="bullet"/>
      <w:lvlText w:val="•"/>
      <w:lvlJc w:val="left"/>
      <w:pPr>
        <w:ind w:left="5953" w:hanging="305"/>
      </w:pPr>
      <w:rPr>
        <w:rFonts w:hint="default"/>
        <w:lang w:val="ru-RU" w:eastAsia="en-US" w:bidi="ar-SA"/>
      </w:rPr>
    </w:lvl>
    <w:lvl w:ilvl="6" w:tplc="D0585956">
      <w:numFmt w:val="bullet"/>
      <w:lvlText w:val="•"/>
      <w:lvlJc w:val="left"/>
      <w:pPr>
        <w:ind w:left="6867" w:hanging="305"/>
      </w:pPr>
      <w:rPr>
        <w:rFonts w:hint="default"/>
        <w:lang w:val="ru-RU" w:eastAsia="en-US" w:bidi="ar-SA"/>
      </w:rPr>
    </w:lvl>
    <w:lvl w:ilvl="7" w:tplc="8FFE7B4C">
      <w:numFmt w:val="bullet"/>
      <w:lvlText w:val="•"/>
      <w:lvlJc w:val="left"/>
      <w:pPr>
        <w:ind w:left="7782" w:hanging="305"/>
      </w:pPr>
      <w:rPr>
        <w:rFonts w:hint="default"/>
        <w:lang w:val="ru-RU" w:eastAsia="en-US" w:bidi="ar-SA"/>
      </w:rPr>
    </w:lvl>
    <w:lvl w:ilvl="8" w:tplc="B3929204">
      <w:numFmt w:val="bullet"/>
      <w:lvlText w:val="•"/>
      <w:lvlJc w:val="left"/>
      <w:pPr>
        <w:ind w:left="8697" w:hanging="305"/>
      </w:pPr>
      <w:rPr>
        <w:rFonts w:hint="default"/>
        <w:lang w:val="ru-RU" w:eastAsia="en-US" w:bidi="ar-SA"/>
      </w:rPr>
    </w:lvl>
  </w:abstractNum>
  <w:abstractNum w:abstractNumId="4" w15:restartNumberingAfterBreak="0">
    <w:nsid w:val="56F8434E"/>
    <w:multiLevelType w:val="hybridMultilevel"/>
    <w:tmpl w:val="84866B54"/>
    <w:lvl w:ilvl="0" w:tplc="D11E29B4">
      <w:numFmt w:val="bullet"/>
      <w:lvlText w:val=""/>
      <w:lvlJc w:val="left"/>
      <w:pPr>
        <w:ind w:left="4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D5A0476">
      <w:numFmt w:val="bullet"/>
      <w:lvlText w:val="•"/>
      <w:lvlJc w:val="left"/>
      <w:pPr>
        <w:ind w:left="1466" w:hanging="361"/>
      </w:pPr>
      <w:rPr>
        <w:rFonts w:hint="default"/>
        <w:lang w:val="ru-RU" w:eastAsia="en-US" w:bidi="ar-SA"/>
      </w:rPr>
    </w:lvl>
    <w:lvl w:ilvl="2" w:tplc="6B946A44">
      <w:numFmt w:val="bullet"/>
      <w:lvlText w:val="•"/>
      <w:lvlJc w:val="left"/>
      <w:pPr>
        <w:ind w:left="2473" w:hanging="361"/>
      </w:pPr>
      <w:rPr>
        <w:rFonts w:hint="default"/>
        <w:lang w:val="ru-RU" w:eastAsia="en-US" w:bidi="ar-SA"/>
      </w:rPr>
    </w:lvl>
    <w:lvl w:ilvl="3" w:tplc="1B1C4A94">
      <w:numFmt w:val="bullet"/>
      <w:lvlText w:val="•"/>
      <w:lvlJc w:val="left"/>
      <w:pPr>
        <w:ind w:left="3479" w:hanging="361"/>
      </w:pPr>
      <w:rPr>
        <w:rFonts w:hint="default"/>
        <w:lang w:val="ru-RU" w:eastAsia="en-US" w:bidi="ar-SA"/>
      </w:rPr>
    </w:lvl>
    <w:lvl w:ilvl="4" w:tplc="9BC20A5C">
      <w:numFmt w:val="bullet"/>
      <w:lvlText w:val="•"/>
      <w:lvlJc w:val="left"/>
      <w:pPr>
        <w:ind w:left="4486" w:hanging="361"/>
      </w:pPr>
      <w:rPr>
        <w:rFonts w:hint="default"/>
        <w:lang w:val="ru-RU" w:eastAsia="en-US" w:bidi="ar-SA"/>
      </w:rPr>
    </w:lvl>
    <w:lvl w:ilvl="5" w:tplc="DFE867BA">
      <w:numFmt w:val="bullet"/>
      <w:lvlText w:val="•"/>
      <w:lvlJc w:val="left"/>
      <w:pPr>
        <w:ind w:left="5493" w:hanging="361"/>
      </w:pPr>
      <w:rPr>
        <w:rFonts w:hint="default"/>
        <w:lang w:val="ru-RU" w:eastAsia="en-US" w:bidi="ar-SA"/>
      </w:rPr>
    </w:lvl>
    <w:lvl w:ilvl="6" w:tplc="E25206B0">
      <w:numFmt w:val="bullet"/>
      <w:lvlText w:val="•"/>
      <w:lvlJc w:val="left"/>
      <w:pPr>
        <w:ind w:left="6499" w:hanging="361"/>
      </w:pPr>
      <w:rPr>
        <w:rFonts w:hint="default"/>
        <w:lang w:val="ru-RU" w:eastAsia="en-US" w:bidi="ar-SA"/>
      </w:rPr>
    </w:lvl>
    <w:lvl w:ilvl="7" w:tplc="F9BA0310">
      <w:numFmt w:val="bullet"/>
      <w:lvlText w:val="•"/>
      <w:lvlJc w:val="left"/>
      <w:pPr>
        <w:ind w:left="7506" w:hanging="361"/>
      </w:pPr>
      <w:rPr>
        <w:rFonts w:hint="default"/>
        <w:lang w:val="ru-RU" w:eastAsia="en-US" w:bidi="ar-SA"/>
      </w:rPr>
    </w:lvl>
    <w:lvl w:ilvl="8" w:tplc="CEE4ABA0">
      <w:numFmt w:val="bullet"/>
      <w:lvlText w:val="•"/>
      <w:lvlJc w:val="left"/>
      <w:pPr>
        <w:ind w:left="8513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7BC87BE2"/>
    <w:multiLevelType w:val="hybridMultilevel"/>
    <w:tmpl w:val="C674C484"/>
    <w:lvl w:ilvl="0" w:tplc="B728F946">
      <w:start w:val="1"/>
      <w:numFmt w:val="decimal"/>
      <w:lvlText w:val="%1."/>
      <w:lvlJc w:val="left"/>
      <w:pPr>
        <w:ind w:left="471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902A39A">
      <w:numFmt w:val="bullet"/>
      <w:lvlText w:val="•"/>
      <w:lvlJc w:val="left"/>
      <w:pPr>
        <w:ind w:left="1478" w:hanging="361"/>
      </w:pPr>
      <w:rPr>
        <w:rFonts w:hint="default"/>
        <w:lang w:val="ru-RU" w:eastAsia="en-US" w:bidi="ar-SA"/>
      </w:rPr>
    </w:lvl>
    <w:lvl w:ilvl="2" w:tplc="BC92B18A">
      <w:numFmt w:val="bullet"/>
      <w:lvlText w:val="•"/>
      <w:lvlJc w:val="left"/>
      <w:pPr>
        <w:ind w:left="2477" w:hanging="361"/>
      </w:pPr>
      <w:rPr>
        <w:rFonts w:hint="default"/>
        <w:lang w:val="ru-RU" w:eastAsia="en-US" w:bidi="ar-SA"/>
      </w:rPr>
    </w:lvl>
    <w:lvl w:ilvl="3" w:tplc="AD32C3D4">
      <w:numFmt w:val="bullet"/>
      <w:lvlText w:val="•"/>
      <w:lvlJc w:val="left"/>
      <w:pPr>
        <w:ind w:left="3475" w:hanging="361"/>
      </w:pPr>
      <w:rPr>
        <w:rFonts w:hint="default"/>
        <w:lang w:val="ru-RU" w:eastAsia="en-US" w:bidi="ar-SA"/>
      </w:rPr>
    </w:lvl>
    <w:lvl w:ilvl="4" w:tplc="169A7F5A">
      <w:numFmt w:val="bullet"/>
      <w:lvlText w:val="•"/>
      <w:lvlJc w:val="left"/>
      <w:pPr>
        <w:ind w:left="4474" w:hanging="361"/>
      </w:pPr>
      <w:rPr>
        <w:rFonts w:hint="default"/>
        <w:lang w:val="ru-RU" w:eastAsia="en-US" w:bidi="ar-SA"/>
      </w:rPr>
    </w:lvl>
    <w:lvl w:ilvl="5" w:tplc="1C484F44">
      <w:numFmt w:val="bullet"/>
      <w:lvlText w:val="•"/>
      <w:lvlJc w:val="left"/>
      <w:pPr>
        <w:ind w:left="5473" w:hanging="361"/>
      </w:pPr>
      <w:rPr>
        <w:rFonts w:hint="default"/>
        <w:lang w:val="ru-RU" w:eastAsia="en-US" w:bidi="ar-SA"/>
      </w:rPr>
    </w:lvl>
    <w:lvl w:ilvl="6" w:tplc="7B469AEE">
      <w:numFmt w:val="bullet"/>
      <w:lvlText w:val="•"/>
      <w:lvlJc w:val="left"/>
      <w:pPr>
        <w:ind w:left="6471" w:hanging="361"/>
      </w:pPr>
      <w:rPr>
        <w:rFonts w:hint="default"/>
        <w:lang w:val="ru-RU" w:eastAsia="en-US" w:bidi="ar-SA"/>
      </w:rPr>
    </w:lvl>
    <w:lvl w:ilvl="7" w:tplc="1B90AD64">
      <w:numFmt w:val="bullet"/>
      <w:lvlText w:val="•"/>
      <w:lvlJc w:val="left"/>
      <w:pPr>
        <w:ind w:left="7470" w:hanging="361"/>
      </w:pPr>
      <w:rPr>
        <w:rFonts w:hint="default"/>
        <w:lang w:val="ru-RU" w:eastAsia="en-US" w:bidi="ar-SA"/>
      </w:rPr>
    </w:lvl>
    <w:lvl w:ilvl="8" w:tplc="721633B4">
      <w:numFmt w:val="bullet"/>
      <w:lvlText w:val="•"/>
      <w:lvlJc w:val="left"/>
      <w:pPr>
        <w:ind w:left="8469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105A5"/>
    <w:rsid w:val="005105A5"/>
    <w:rsid w:val="00547AA5"/>
    <w:rsid w:val="008815E9"/>
    <w:rsid w:val="00EA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FF2E"/>
  <w15:docId w15:val="{937B2579-3C49-4E3C-8883-50400C71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5"/>
      <w:ind w:left="1066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5"/>
      <w:ind w:left="1066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6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6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66"/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hyperlink" Target="https://m.edsoo.ru/7f41a6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hyperlink" Target="https://m.edsoo.ru/7f41837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0" Type="http://schemas.openxmlformats.org/officeDocument/2006/relationships/hyperlink" Target="https://m.edsoo.ru/7f41a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7201</Words>
  <Characters>41052</Characters>
  <Application>Microsoft Office Word</Application>
  <DocSecurity>0</DocSecurity>
  <Lines>342</Lines>
  <Paragraphs>96</Paragraphs>
  <ScaleCrop>false</ScaleCrop>
  <Company>SPecialiST RePack</Company>
  <LinksUpToDate>false</LinksUpToDate>
  <CharactersWithSpaces>48157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SparkPC</cp:lastModifiedBy>
  <cp:revision>4</cp:revision>
  <dcterms:created xsi:type="dcterms:W3CDTF">2024-04-05T07:24:00Z</dcterms:created>
  <dcterms:modified xsi:type="dcterms:W3CDTF">2024-04-05T07:39:00Z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2024-04-05T00:00:00Z</vt:filetime>
  </property>
  <property fmtid="{D5CDD505-2E9C-101B-9397-08002B2CF9AE}" pid="5" name="Producer">
    <vt:lpwstr>Microsoft® Office Word 2007</vt:lpwstr>
  </property>
</Properties>
</file>